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C130" w14:textId="77777777" w:rsidR="00C15820" w:rsidRDefault="00C15820" w:rsidP="004623F7">
      <w:pPr>
        <w:pStyle w:val="Header"/>
        <w:jc w:val="center"/>
        <w:rPr>
          <w:b/>
        </w:rPr>
      </w:pPr>
    </w:p>
    <w:p w14:paraId="285E8D64" w14:textId="2A495714" w:rsidR="007C3346" w:rsidRPr="00F818D7" w:rsidRDefault="007C3346" w:rsidP="004623F7">
      <w:pPr>
        <w:pStyle w:val="Header"/>
        <w:jc w:val="center"/>
        <w:rPr>
          <w:b/>
        </w:rPr>
      </w:pPr>
      <w:r>
        <w:rPr>
          <w:b/>
        </w:rPr>
        <w:t xml:space="preserve">MONTHLY TELECONFERENCE </w:t>
      </w:r>
      <w:r w:rsidR="00C84A18">
        <w:rPr>
          <w:b/>
        </w:rPr>
        <w:t>AGENDA</w:t>
      </w:r>
    </w:p>
    <w:p w14:paraId="4E62FB3C" w14:textId="5E287961" w:rsidR="007C3346" w:rsidRPr="00F818D7" w:rsidRDefault="00CA2D3D" w:rsidP="007C3346">
      <w:pPr>
        <w:pStyle w:val="Header"/>
        <w:jc w:val="center"/>
        <w:rPr>
          <w:b/>
        </w:rPr>
      </w:pPr>
      <w:r>
        <w:rPr>
          <w:b/>
        </w:rPr>
        <w:t>February</w:t>
      </w:r>
      <w:r w:rsidR="00C50E58">
        <w:rPr>
          <w:b/>
        </w:rPr>
        <w:t xml:space="preserve"> </w:t>
      </w:r>
      <w:r>
        <w:rPr>
          <w:b/>
        </w:rPr>
        <w:t>9</w:t>
      </w:r>
      <w:r w:rsidR="00C50E58">
        <w:rPr>
          <w:b/>
        </w:rPr>
        <w:t xml:space="preserve">, </w:t>
      </w:r>
      <w:r w:rsidR="007C3346">
        <w:rPr>
          <w:b/>
        </w:rPr>
        <w:t>201</w:t>
      </w:r>
      <w:r w:rsidR="00C50E58">
        <w:rPr>
          <w:b/>
        </w:rPr>
        <w:t>9</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6AC65D5A" w14:textId="1BC0A14A" w:rsidR="00B402F0" w:rsidRPr="00167AA0" w:rsidRDefault="00A34A30" w:rsidP="00BA6278">
      <w:pPr>
        <w:pStyle w:val="ListParagraph"/>
        <w:numPr>
          <w:ilvl w:val="0"/>
          <w:numId w:val="1"/>
        </w:numPr>
        <w:spacing w:line="276" w:lineRule="auto"/>
        <w:ind w:left="450" w:hanging="339"/>
        <w:rPr>
          <w:rFonts w:asciiTheme="minorHAnsi" w:hAnsiTheme="minorHAnsi" w:cstheme="minorHAnsi"/>
        </w:rPr>
      </w:pPr>
      <w:r w:rsidRPr="00167AA0">
        <w:rPr>
          <w:rFonts w:asciiTheme="minorHAnsi" w:hAnsiTheme="minorHAnsi" w:cstheme="minorHAnsi"/>
          <w:b/>
        </w:rPr>
        <w:t>Call to Order:</w:t>
      </w:r>
      <w:r w:rsidR="007E5746" w:rsidRPr="00167AA0">
        <w:rPr>
          <w:rFonts w:asciiTheme="minorHAnsi" w:hAnsiTheme="minorHAnsi" w:cstheme="minorHAnsi"/>
          <w:b/>
        </w:rPr>
        <w:t xml:space="preserve"> </w:t>
      </w:r>
      <w:r w:rsidR="00980C27" w:rsidRPr="00980C27">
        <w:rPr>
          <w:rFonts w:asciiTheme="minorHAnsi" w:hAnsiTheme="minorHAnsi" w:cstheme="minorHAnsi"/>
        </w:rPr>
        <w:t>Mary Jo L. began the meeting with the traditional serenity prayer</w:t>
      </w:r>
    </w:p>
    <w:p w14:paraId="1D34CE37" w14:textId="56F844D9" w:rsidR="00C003D1" w:rsidRPr="00167AA0" w:rsidRDefault="00A34A30" w:rsidP="00BA6278">
      <w:pPr>
        <w:pStyle w:val="ListParagraph"/>
        <w:spacing w:line="276" w:lineRule="auto"/>
        <w:ind w:left="450" w:hanging="339"/>
        <w:rPr>
          <w:rFonts w:asciiTheme="minorHAnsi" w:hAnsiTheme="minorHAnsi" w:cstheme="minorHAnsi"/>
        </w:rPr>
      </w:pPr>
      <w:r w:rsidRPr="00167AA0">
        <w:rPr>
          <w:rFonts w:asciiTheme="minorHAnsi" w:hAnsiTheme="minorHAnsi" w:cstheme="minorHAnsi"/>
          <w:b/>
        </w:rPr>
        <w:t xml:space="preserve"> </w:t>
      </w:r>
    </w:p>
    <w:p w14:paraId="2AB40138" w14:textId="1EAD79DE" w:rsidR="00F916D6" w:rsidRPr="00167AA0" w:rsidRDefault="00A34A30" w:rsidP="00BA6278">
      <w:pPr>
        <w:pStyle w:val="ListParagraph"/>
        <w:numPr>
          <w:ilvl w:val="0"/>
          <w:numId w:val="1"/>
        </w:numPr>
        <w:tabs>
          <w:tab w:val="left" w:pos="422"/>
        </w:tabs>
        <w:spacing w:line="276" w:lineRule="auto"/>
        <w:ind w:left="421" w:hanging="339"/>
        <w:rPr>
          <w:rFonts w:asciiTheme="minorHAnsi" w:hAnsiTheme="minorHAnsi" w:cstheme="minorHAnsi"/>
        </w:rPr>
      </w:pPr>
      <w:r w:rsidRPr="00167AA0">
        <w:rPr>
          <w:rFonts w:asciiTheme="minorHAnsi" w:hAnsiTheme="minorHAnsi" w:cstheme="minorHAnsi"/>
          <w:b/>
        </w:rPr>
        <w:t>Roll Call of Board</w:t>
      </w:r>
      <w:r w:rsidRPr="00167AA0">
        <w:rPr>
          <w:rFonts w:asciiTheme="minorHAnsi" w:hAnsiTheme="minorHAnsi" w:cstheme="minorHAnsi"/>
          <w:b/>
          <w:spacing w:val="-12"/>
        </w:rPr>
        <w:t xml:space="preserve"> </w:t>
      </w:r>
      <w:r w:rsidR="00980C27">
        <w:rPr>
          <w:rFonts w:asciiTheme="minorHAnsi" w:hAnsiTheme="minorHAnsi" w:cstheme="minorHAnsi"/>
          <w:b/>
        </w:rPr>
        <w:t>Members</w:t>
      </w:r>
      <w:r w:rsidR="00007E9D" w:rsidRPr="00167AA0">
        <w:rPr>
          <w:rFonts w:asciiTheme="minorHAnsi" w:hAnsiTheme="minorHAnsi" w:cstheme="minorHAnsi"/>
          <w:b/>
        </w:rPr>
        <w:t xml:space="preserve"> </w:t>
      </w:r>
    </w:p>
    <w:p w14:paraId="2F95D63C" w14:textId="11DE427F" w:rsidR="00F916D6" w:rsidRPr="00167AA0" w:rsidRDefault="00F916D6" w:rsidP="00BA6278">
      <w:pPr>
        <w:spacing w:line="276" w:lineRule="auto"/>
        <w:ind w:left="450"/>
        <w:rPr>
          <w:rFonts w:asciiTheme="minorHAnsi" w:hAnsiTheme="minorHAnsi" w:cstheme="minorHAnsi"/>
        </w:rPr>
      </w:pPr>
      <w:r w:rsidRPr="00167AA0">
        <w:rPr>
          <w:rFonts w:asciiTheme="minorHAnsi" w:hAnsiTheme="minorHAnsi" w:cstheme="minorHAnsi"/>
          <w:b/>
        </w:rPr>
        <w:t>Present:</w:t>
      </w:r>
      <w:r w:rsidRPr="00167AA0">
        <w:rPr>
          <w:rFonts w:asciiTheme="minorHAnsi" w:hAnsiTheme="minorHAnsi" w:cstheme="minorHAnsi"/>
        </w:rPr>
        <w:t xml:space="preserve"> </w:t>
      </w:r>
      <w:r w:rsidR="00980C27">
        <w:rPr>
          <w:rFonts w:asciiTheme="minorHAnsi" w:hAnsiTheme="minorHAnsi" w:cstheme="minorHAnsi"/>
        </w:rPr>
        <w:t xml:space="preserve">Mary Jo L., Marcia J., Bill D., Carole C., Charlie H., David McB, Jim B., </w:t>
      </w:r>
      <w:r w:rsidR="00BA6278">
        <w:rPr>
          <w:rFonts w:asciiTheme="minorHAnsi" w:hAnsiTheme="minorHAnsi" w:cstheme="minorHAnsi"/>
        </w:rPr>
        <w:t>Miles C., Pat H.</w:t>
      </w:r>
    </w:p>
    <w:p w14:paraId="650BA656" w14:textId="0DE47EB9" w:rsidR="000A69CA" w:rsidRDefault="00F916D6" w:rsidP="00BA6278">
      <w:pPr>
        <w:spacing w:line="276" w:lineRule="auto"/>
        <w:ind w:left="450"/>
        <w:rPr>
          <w:rFonts w:asciiTheme="minorHAnsi" w:hAnsiTheme="minorHAnsi" w:cstheme="minorHAnsi"/>
        </w:rPr>
      </w:pPr>
      <w:r w:rsidRPr="00167AA0">
        <w:rPr>
          <w:rFonts w:asciiTheme="minorHAnsi" w:hAnsiTheme="minorHAnsi" w:cstheme="minorHAnsi"/>
          <w:b/>
        </w:rPr>
        <w:t>Absent:</w:t>
      </w:r>
      <w:r w:rsidRPr="00167AA0">
        <w:rPr>
          <w:rFonts w:asciiTheme="minorHAnsi" w:hAnsiTheme="minorHAnsi" w:cstheme="minorHAnsi"/>
        </w:rPr>
        <w:t xml:space="preserve"> </w:t>
      </w:r>
      <w:r w:rsidR="00BA6278">
        <w:rPr>
          <w:rFonts w:asciiTheme="minorHAnsi" w:hAnsiTheme="minorHAnsi" w:cstheme="minorHAnsi"/>
        </w:rPr>
        <w:t>Majbrit M.</w:t>
      </w:r>
    </w:p>
    <w:p w14:paraId="0FCDF730" w14:textId="77777777" w:rsidR="00BA6278" w:rsidRPr="00980C27" w:rsidRDefault="00BA6278" w:rsidP="00BA6278">
      <w:pPr>
        <w:spacing w:line="276" w:lineRule="auto"/>
        <w:ind w:left="450"/>
        <w:rPr>
          <w:rFonts w:asciiTheme="minorHAnsi" w:hAnsiTheme="minorHAnsi" w:cstheme="minorHAnsi"/>
          <w:b/>
          <w:color w:val="F79646" w:themeColor="accent6"/>
        </w:rPr>
      </w:pPr>
    </w:p>
    <w:p w14:paraId="0DCF37EE" w14:textId="7901973F" w:rsidR="00C003D1" w:rsidRPr="00167AA0" w:rsidRDefault="00A34A30" w:rsidP="00BA6278">
      <w:pPr>
        <w:pStyle w:val="ListParagraph"/>
        <w:numPr>
          <w:ilvl w:val="0"/>
          <w:numId w:val="1"/>
        </w:numPr>
        <w:spacing w:line="276" w:lineRule="auto"/>
        <w:ind w:left="450" w:hanging="339"/>
        <w:rPr>
          <w:rFonts w:asciiTheme="minorHAnsi" w:hAnsiTheme="minorHAnsi" w:cstheme="minorHAnsi"/>
          <w:b/>
        </w:rPr>
      </w:pPr>
      <w:r w:rsidRPr="00167AA0">
        <w:rPr>
          <w:rFonts w:asciiTheme="minorHAnsi" w:hAnsiTheme="minorHAnsi" w:cstheme="minorHAnsi"/>
          <w:b/>
        </w:rPr>
        <w:t>Quorum</w:t>
      </w:r>
      <w:r w:rsidR="00127076">
        <w:rPr>
          <w:rFonts w:asciiTheme="minorHAnsi" w:hAnsiTheme="minorHAnsi" w:cstheme="minorHAnsi"/>
          <w:b/>
        </w:rPr>
        <w:t xml:space="preserve"> established</w:t>
      </w:r>
      <w:r w:rsidR="00777818" w:rsidRPr="00167AA0">
        <w:rPr>
          <w:rFonts w:asciiTheme="minorHAnsi" w:hAnsiTheme="minorHAnsi" w:cstheme="minorHAnsi"/>
          <w:b/>
        </w:rPr>
        <w:t xml:space="preserve"> </w:t>
      </w:r>
    </w:p>
    <w:p w14:paraId="57DF0D53" w14:textId="77777777" w:rsidR="00B402F0" w:rsidRPr="00167AA0" w:rsidRDefault="00B402F0" w:rsidP="00BA6278">
      <w:pPr>
        <w:pStyle w:val="ListParagraph"/>
        <w:spacing w:line="276" w:lineRule="auto"/>
        <w:ind w:left="450" w:hanging="339"/>
        <w:rPr>
          <w:rFonts w:asciiTheme="minorHAnsi" w:hAnsiTheme="minorHAnsi" w:cstheme="minorHAnsi"/>
          <w:b/>
        </w:rPr>
      </w:pPr>
    </w:p>
    <w:p w14:paraId="6B1D7084" w14:textId="77777777" w:rsidR="005A3A3D" w:rsidRPr="00167AA0" w:rsidRDefault="005A3A3D" w:rsidP="00BA6278">
      <w:pPr>
        <w:pStyle w:val="BodyText"/>
        <w:numPr>
          <w:ilvl w:val="0"/>
          <w:numId w:val="1"/>
        </w:numPr>
        <w:ind w:hanging="339"/>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8"/>
          <w:sz w:val="22"/>
          <w:szCs w:val="22"/>
        </w:rPr>
        <w:t xml:space="preserve"> </w:t>
      </w:r>
      <w:r w:rsidRPr="00167AA0">
        <w:rPr>
          <w:rFonts w:asciiTheme="minorHAnsi" w:hAnsiTheme="minorHAnsi" w:cstheme="minorHAnsi"/>
          <w:b/>
          <w:sz w:val="22"/>
          <w:szCs w:val="22"/>
        </w:rPr>
        <w:t>Introductions</w:t>
      </w:r>
    </w:p>
    <w:tbl>
      <w:tblPr>
        <w:tblStyle w:val="TableGrid"/>
        <w:tblW w:w="96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6"/>
        <w:gridCol w:w="2406"/>
        <w:gridCol w:w="2407"/>
      </w:tblGrid>
      <w:tr w:rsidR="00844F53" w14:paraId="4EB131F5" w14:textId="77777777" w:rsidTr="00844F53">
        <w:tc>
          <w:tcPr>
            <w:tcW w:w="2406" w:type="dxa"/>
            <w:shd w:val="clear" w:color="auto" w:fill="D9D9D9" w:themeFill="background1" w:themeFillShade="D9"/>
          </w:tcPr>
          <w:p w14:paraId="7D677794" w14:textId="77777777" w:rsidR="00844F53" w:rsidRDefault="00844F53" w:rsidP="00127076">
            <w:pPr>
              <w:pStyle w:val="ListParagraph"/>
              <w:numPr>
                <w:ilvl w:val="0"/>
                <w:numId w:val="26"/>
              </w:numPr>
              <w:ind w:left="157" w:hanging="180"/>
              <w:rPr>
                <w:rFonts w:asciiTheme="minorHAnsi" w:hAnsiTheme="minorHAnsi" w:cstheme="minorHAnsi"/>
                <w:sz w:val="20"/>
                <w:szCs w:val="20"/>
              </w:rPr>
            </w:pPr>
            <w:r w:rsidRPr="00844F53">
              <w:rPr>
                <w:rFonts w:asciiTheme="minorHAnsi" w:hAnsiTheme="minorHAnsi" w:cstheme="minorHAnsi"/>
                <w:sz w:val="20"/>
                <w:szCs w:val="20"/>
              </w:rPr>
              <w:t>Bonnie K-M TX081/IG600 Ballot Com, IG Chair, Lit, SVC</w:t>
            </w:r>
          </w:p>
          <w:p w14:paraId="11E76864" w14:textId="11D6EDA4" w:rsidR="00127076" w:rsidRPr="00127076" w:rsidRDefault="00127076" w:rsidP="00127076">
            <w:pPr>
              <w:ind w:left="-23"/>
              <w:rPr>
                <w:rFonts w:asciiTheme="minorHAnsi" w:hAnsiTheme="minorHAnsi" w:cstheme="minorHAnsi"/>
                <w:sz w:val="20"/>
                <w:szCs w:val="20"/>
              </w:rPr>
            </w:pPr>
          </w:p>
        </w:tc>
        <w:tc>
          <w:tcPr>
            <w:tcW w:w="2406" w:type="dxa"/>
            <w:shd w:val="clear" w:color="auto" w:fill="D9D9D9" w:themeFill="background1" w:themeFillShade="D9"/>
          </w:tcPr>
          <w:p w14:paraId="759C776D" w14:textId="77777777" w:rsidR="00844F53" w:rsidRPr="00844F53" w:rsidRDefault="00844F53" w:rsidP="00127076">
            <w:pPr>
              <w:pStyle w:val="BodyText"/>
              <w:numPr>
                <w:ilvl w:val="0"/>
                <w:numId w:val="26"/>
              </w:numPr>
              <w:ind w:left="160" w:hanging="180"/>
              <w:rPr>
                <w:rFonts w:asciiTheme="minorHAnsi" w:hAnsiTheme="minorHAnsi" w:cstheme="minorHAnsi"/>
                <w:sz w:val="20"/>
                <w:szCs w:val="20"/>
              </w:rPr>
            </w:pPr>
            <w:r w:rsidRPr="00844F53">
              <w:rPr>
                <w:rFonts w:asciiTheme="minorHAnsi" w:hAnsiTheme="minorHAnsi" w:cstheme="minorHAnsi"/>
                <w:sz w:val="20"/>
                <w:szCs w:val="20"/>
              </w:rPr>
              <w:t>Erin PA076 Chair DTSC, Predatory Behavior Com</w:t>
            </w:r>
          </w:p>
        </w:tc>
        <w:tc>
          <w:tcPr>
            <w:tcW w:w="2406" w:type="dxa"/>
            <w:shd w:val="clear" w:color="auto" w:fill="D9D9D9" w:themeFill="background1" w:themeFillShade="D9"/>
          </w:tcPr>
          <w:p w14:paraId="19FD47C7" w14:textId="77777777" w:rsidR="00F22565" w:rsidRPr="00844F53" w:rsidRDefault="00F22565" w:rsidP="00127076">
            <w:pPr>
              <w:pStyle w:val="BodyText"/>
              <w:numPr>
                <w:ilvl w:val="0"/>
                <w:numId w:val="26"/>
              </w:numPr>
              <w:ind w:left="157" w:hanging="180"/>
              <w:rPr>
                <w:rFonts w:asciiTheme="minorHAnsi" w:hAnsiTheme="minorHAnsi" w:cstheme="minorHAnsi"/>
                <w:sz w:val="20"/>
                <w:szCs w:val="20"/>
              </w:rPr>
            </w:pPr>
            <w:r w:rsidRPr="00844F53">
              <w:rPr>
                <w:rFonts w:asciiTheme="minorHAnsi" w:hAnsiTheme="minorHAnsi" w:cstheme="minorHAnsi"/>
                <w:sz w:val="20"/>
                <w:szCs w:val="20"/>
              </w:rPr>
              <w:t>Judith Ft. Lauderdale</w:t>
            </w:r>
          </w:p>
          <w:p w14:paraId="3623D17B" w14:textId="77777777" w:rsidR="00844F53" w:rsidRPr="00844F53" w:rsidRDefault="00844F53" w:rsidP="00127076">
            <w:pPr>
              <w:pStyle w:val="BodyText"/>
              <w:ind w:left="157"/>
              <w:rPr>
                <w:rFonts w:asciiTheme="minorHAnsi" w:hAnsiTheme="minorHAnsi" w:cstheme="minorHAnsi"/>
                <w:sz w:val="20"/>
                <w:szCs w:val="20"/>
              </w:rPr>
            </w:pPr>
          </w:p>
        </w:tc>
        <w:tc>
          <w:tcPr>
            <w:tcW w:w="2407" w:type="dxa"/>
            <w:shd w:val="clear" w:color="auto" w:fill="D9D9D9" w:themeFill="background1" w:themeFillShade="D9"/>
          </w:tcPr>
          <w:p w14:paraId="7C832862" w14:textId="7F5E49DB" w:rsidR="00844F53" w:rsidRPr="00844F53" w:rsidRDefault="00C90DB8" w:rsidP="00127076">
            <w:pPr>
              <w:pStyle w:val="BodyText"/>
              <w:numPr>
                <w:ilvl w:val="0"/>
                <w:numId w:val="26"/>
              </w:numPr>
              <w:ind w:left="157" w:hanging="180"/>
              <w:rPr>
                <w:rFonts w:asciiTheme="minorHAnsi" w:hAnsiTheme="minorHAnsi" w:cstheme="minorHAnsi"/>
                <w:sz w:val="20"/>
                <w:szCs w:val="20"/>
              </w:rPr>
            </w:pPr>
            <w:r w:rsidRPr="00844F53">
              <w:rPr>
                <w:rFonts w:asciiTheme="minorHAnsi" w:hAnsiTheme="minorHAnsi" w:cstheme="minorHAnsi"/>
                <w:sz w:val="20"/>
                <w:szCs w:val="20"/>
              </w:rPr>
              <w:t>Mardi M. MT026 ComLine Editor</w:t>
            </w:r>
          </w:p>
        </w:tc>
      </w:tr>
      <w:tr w:rsidR="00844F53" w14:paraId="00006376" w14:textId="77777777" w:rsidTr="00844F53">
        <w:tc>
          <w:tcPr>
            <w:tcW w:w="2406" w:type="dxa"/>
            <w:shd w:val="clear" w:color="auto" w:fill="F2F2F2" w:themeFill="background1" w:themeFillShade="F2"/>
          </w:tcPr>
          <w:p w14:paraId="7ED675AB" w14:textId="77777777" w:rsidR="00844F53" w:rsidRPr="00844F53" w:rsidRDefault="00844F53" w:rsidP="00127076">
            <w:pPr>
              <w:pStyle w:val="BodyText"/>
              <w:numPr>
                <w:ilvl w:val="0"/>
                <w:numId w:val="26"/>
              </w:numPr>
              <w:ind w:left="157" w:hanging="180"/>
              <w:rPr>
                <w:rFonts w:asciiTheme="minorHAnsi" w:hAnsiTheme="minorHAnsi" w:cstheme="minorHAnsi"/>
                <w:sz w:val="20"/>
                <w:szCs w:val="20"/>
              </w:rPr>
            </w:pPr>
            <w:r w:rsidRPr="00844F53">
              <w:rPr>
                <w:rFonts w:asciiTheme="minorHAnsi" w:hAnsiTheme="minorHAnsi" w:cstheme="minorHAnsi"/>
                <w:sz w:val="20"/>
                <w:szCs w:val="20"/>
              </w:rPr>
              <w:t>Channen S. CO INT Sponsor. Cmte.</w:t>
            </w:r>
          </w:p>
        </w:tc>
        <w:tc>
          <w:tcPr>
            <w:tcW w:w="2406" w:type="dxa"/>
            <w:shd w:val="clear" w:color="auto" w:fill="F2F2F2" w:themeFill="background1" w:themeFillShade="F2"/>
          </w:tcPr>
          <w:p w14:paraId="046D1005" w14:textId="4D144D83" w:rsidR="00844F53" w:rsidRPr="00844F53" w:rsidRDefault="00844F53" w:rsidP="00127076">
            <w:pPr>
              <w:pStyle w:val="ListParagraph"/>
              <w:numPr>
                <w:ilvl w:val="0"/>
                <w:numId w:val="26"/>
              </w:numPr>
              <w:ind w:left="157" w:hanging="180"/>
              <w:rPr>
                <w:rFonts w:asciiTheme="minorHAnsi" w:hAnsiTheme="minorHAnsi" w:cstheme="minorHAnsi"/>
                <w:sz w:val="20"/>
                <w:szCs w:val="20"/>
              </w:rPr>
            </w:pPr>
            <w:r w:rsidRPr="00844F53">
              <w:rPr>
                <w:rFonts w:asciiTheme="minorHAnsi" w:hAnsiTheme="minorHAnsi" w:cstheme="minorHAnsi"/>
                <w:sz w:val="20"/>
                <w:szCs w:val="20"/>
              </w:rPr>
              <w:t>Fredrik, Sweden 2019 AWC Host Comm. Chair</w:t>
            </w:r>
          </w:p>
        </w:tc>
        <w:tc>
          <w:tcPr>
            <w:tcW w:w="2406" w:type="dxa"/>
            <w:shd w:val="clear" w:color="auto" w:fill="F2F2F2" w:themeFill="background1" w:themeFillShade="F2"/>
          </w:tcPr>
          <w:p w14:paraId="2AFDE092" w14:textId="77777777" w:rsidR="00F22565" w:rsidRPr="00844F53" w:rsidRDefault="00F22565" w:rsidP="00127076">
            <w:pPr>
              <w:pStyle w:val="BodyText"/>
              <w:numPr>
                <w:ilvl w:val="0"/>
                <w:numId w:val="26"/>
              </w:numPr>
              <w:ind w:left="163" w:hanging="180"/>
              <w:rPr>
                <w:rFonts w:asciiTheme="minorHAnsi" w:hAnsiTheme="minorHAnsi" w:cstheme="minorHAnsi"/>
                <w:sz w:val="20"/>
                <w:szCs w:val="20"/>
              </w:rPr>
            </w:pPr>
            <w:r w:rsidRPr="00844F53">
              <w:rPr>
                <w:rFonts w:asciiTheme="minorHAnsi" w:hAnsiTheme="minorHAnsi" w:cstheme="minorHAnsi"/>
                <w:sz w:val="20"/>
                <w:szCs w:val="20"/>
              </w:rPr>
              <w:t>Karin S. Chicago APB Working Group</w:t>
            </w:r>
          </w:p>
          <w:p w14:paraId="5B81714C" w14:textId="77777777" w:rsidR="00844F53" w:rsidRPr="00844F53" w:rsidRDefault="00844F53" w:rsidP="00127076">
            <w:pPr>
              <w:pStyle w:val="BodyText"/>
              <w:ind w:left="157"/>
              <w:rPr>
                <w:rFonts w:asciiTheme="minorHAnsi" w:hAnsiTheme="minorHAnsi" w:cstheme="minorHAnsi"/>
                <w:sz w:val="20"/>
                <w:szCs w:val="20"/>
              </w:rPr>
            </w:pPr>
          </w:p>
        </w:tc>
        <w:tc>
          <w:tcPr>
            <w:tcW w:w="2407" w:type="dxa"/>
            <w:shd w:val="clear" w:color="auto" w:fill="F2F2F2" w:themeFill="background1" w:themeFillShade="F2"/>
          </w:tcPr>
          <w:p w14:paraId="4E8FE44C" w14:textId="77777777" w:rsidR="00844F53" w:rsidRDefault="00844F53" w:rsidP="00127076">
            <w:pPr>
              <w:pStyle w:val="BodyText"/>
              <w:numPr>
                <w:ilvl w:val="0"/>
                <w:numId w:val="26"/>
              </w:numPr>
              <w:ind w:left="157" w:hanging="180"/>
              <w:rPr>
                <w:rFonts w:asciiTheme="minorHAnsi" w:hAnsiTheme="minorHAnsi" w:cstheme="minorHAnsi"/>
                <w:sz w:val="20"/>
                <w:szCs w:val="20"/>
              </w:rPr>
            </w:pPr>
            <w:r w:rsidRPr="00844F53">
              <w:rPr>
                <w:rFonts w:asciiTheme="minorHAnsi" w:hAnsiTheme="minorHAnsi" w:cstheme="minorHAnsi"/>
                <w:sz w:val="20"/>
                <w:szCs w:val="20"/>
              </w:rPr>
              <w:t xml:space="preserve">Matt </w:t>
            </w:r>
            <w:r w:rsidR="00127076">
              <w:rPr>
                <w:rFonts w:asciiTheme="minorHAnsi" w:hAnsiTheme="minorHAnsi" w:cstheme="minorHAnsi"/>
                <w:sz w:val="20"/>
                <w:szCs w:val="20"/>
              </w:rPr>
              <w:t xml:space="preserve">K. </w:t>
            </w:r>
            <w:r w:rsidRPr="00844F53">
              <w:rPr>
                <w:rFonts w:asciiTheme="minorHAnsi" w:hAnsiTheme="minorHAnsi" w:cstheme="minorHAnsi"/>
                <w:sz w:val="20"/>
                <w:szCs w:val="20"/>
              </w:rPr>
              <w:t>WI West Great Lakes IG, SVC, MPS Region Chair</w:t>
            </w:r>
          </w:p>
          <w:p w14:paraId="46929239" w14:textId="6FB359FB" w:rsidR="00127076" w:rsidRPr="00844F53" w:rsidRDefault="00127076" w:rsidP="00127076">
            <w:pPr>
              <w:pStyle w:val="BodyText"/>
              <w:ind w:left="-23"/>
              <w:rPr>
                <w:rFonts w:asciiTheme="minorHAnsi" w:hAnsiTheme="minorHAnsi" w:cstheme="minorHAnsi"/>
                <w:sz w:val="20"/>
                <w:szCs w:val="20"/>
              </w:rPr>
            </w:pPr>
          </w:p>
        </w:tc>
      </w:tr>
      <w:tr w:rsidR="00844F53" w14:paraId="2559F762" w14:textId="77777777" w:rsidTr="00844F53">
        <w:tc>
          <w:tcPr>
            <w:tcW w:w="2406" w:type="dxa"/>
            <w:shd w:val="clear" w:color="auto" w:fill="D9D9D9" w:themeFill="background1" w:themeFillShade="D9"/>
          </w:tcPr>
          <w:p w14:paraId="29F455AC" w14:textId="77777777" w:rsidR="00844F53" w:rsidRPr="00844F53" w:rsidRDefault="00844F53" w:rsidP="00127076">
            <w:pPr>
              <w:pStyle w:val="ListParagraph"/>
              <w:numPr>
                <w:ilvl w:val="0"/>
                <w:numId w:val="26"/>
              </w:numPr>
              <w:ind w:left="157" w:hanging="180"/>
              <w:rPr>
                <w:rFonts w:asciiTheme="minorHAnsi" w:hAnsiTheme="minorHAnsi" w:cstheme="minorHAnsi"/>
                <w:sz w:val="20"/>
                <w:szCs w:val="20"/>
              </w:rPr>
            </w:pPr>
            <w:r w:rsidRPr="00844F53">
              <w:rPr>
                <w:rFonts w:asciiTheme="minorHAnsi" w:hAnsiTheme="minorHAnsi" w:cstheme="minorHAnsi"/>
                <w:sz w:val="20"/>
                <w:szCs w:val="20"/>
              </w:rPr>
              <w:t>Christopher J. Long Island, NY</w:t>
            </w:r>
          </w:p>
          <w:p w14:paraId="1D877CFB" w14:textId="77777777" w:rsidR="00844F53" w:rsidRPr="00844F53" w:rsidRDefault="00844F53" w:rsidP="00127076">
            <w:pPr>
              <w:pStyle w:val="ListParagraph"/>
              <w:ind w:left="157" w:firstLine="0"/>
              <w:rPr>
                <w:rFonts w:asciiTheme="minorHAnsi" w:hAnsiTheme="minorHAnsi" w:cstheme="minorHAnsi"/>
                <w:sz w:val="20"/>
                <w:szCs w:val="20"/>
              </w:rPr>
            </w:pPr>
          </w:p>
        </w:tc>
        <w:tc>
          <w:tcPr>
            <w:tcW w:w="2406" w:type="dxa"/>
            <w:shd w:val="clear" w:color="auto" w:fill="D9D9D9" w:themeFill="background1" w:themeFillShade="D9"/>
          </w:tcPr>
          <w:p w14:paraId="71D2741C" w14:textId="77777777" w:rsidR="00844F53" w:rsidRPr="00844F53" w:rsidRDefault="00844F53" w:rsidP="00127076">
            <w:pPr>
              <w:pStyle w:val="BodyText"/>
              <w:numPr>
                <w:ilvl w:val="0"/>
                <w:numId w:val="26"/>
              </w:numPr>
              <w:ind w:left="157" w:hanging="180"/>
              <w:rPr>
                <w:rFonts w:asciiTheme="minorHAnsi" w:hAnsiTheme="minorHAnsi" w:cstheme="minorHAnsi"/>
                <w:sz w:val="20"/>
                <w:szCs w:val="20"/>
              </w:rPr>
            </w:pPr>
            <w:r w:rsidRPr="00844F53">
              <w:rPr>
                <w:rFonts w:asciiTheme="minorHAnsi" w:hAnsiTheme="minorHAnsi" w:cstheme="minorHAnsi"/>
                <w:sz w:val="20"/>
                <w:szCs w:val="20"/>
              </w:rPr>
              <w:t>Greg R.  TX Lonestar IG Chair Nom Com, Lit. Cmte.</w:t>
            </w:r>
          </w:p>
        </w:tc>
        <w:tc>
          <w:tcPr>
            <w:tcW w:w="2406" w:type="dxa"/>
            <w:shd w:val="clear" w:color="auto" w:fill="D9D9D9" w:themeFill="background1" w:themeFillShade="D9"/>
          </w:tcPr>
          <w:p w14:paraId="4715291C" w14:textId="77777777" w:rsidR="00C90DB8" w:rsidRDefault="00F22565" w:rsidP="00127076">
            <w:pPr>
              <w:pStyle w:val="BodyText"/>
              <w:numPr>
                <w:ilvl w:val="0"/>
                <w:numId w:val="26"/>
              </w:numPr>
              <w:ind w:left="160" w:hanging="125"/>
              <w:rPr>
                <w:rFonts w:asciiTheme="minorHAnsi" w:hAnsiTheme="minorHAnsi" w:cstheme="minorHAnsi"/>
                <w:sz w:val="20"/>
                <w:szCs w:val="20"/>
              </w:rPr>
            </w:pPr>
            <w:r w:rsidRPr="00844F53">
              <w:rPr>
                <w:rFonts w:asciiTheme="minorHAnsi" w:hAnsiTheme="minorHAnsi" w:cstheme="minorHAnsi"/>
                <w:sz w:val="20"/>
                <w:szCs w:val="20"/>
              </w:rPr>
              <w:t>Kristian Brooklyn, NY Greater New York Intergroup Liaison,</w:t>
            </w:r>
            <w:r w:rsidR="00C90DB8">
              <w:rPr>
                <w:rFonts w:asciiTheme="minorHAnsi" w:hAnsiTheme="minorHAnsi" w:cstheme="minorHAnsi"/>
                <w:sz w:val="20"/>
                <w:szCs w:val="20"/>
              </w:rPr>
              <w:t xml:space="preserve"> </w:t>
            </w:r>
            <w:r w:rsidRPr="00C90DB8">
              <w:rPr>
                <w:rFonts w:asciiTheme="minorHAnsi" w:hAnsiTheme="minorHAnsi" w:cstheme="minorHAnsi"/>
                <w:sz w:val="20"/>
                <w:szCs w:val="20"/>
              </w:rPr>
              <w:t>Intergroup Cmte.</w:t>
            </w:r>
          </w:p>
          <w:p w14:paraId="45968A6B" w14:textId="2583A9C8" w:rsidR="00127076" w:rsidRPr="00127076" w:rsidRDefault="00127076" w:rsidP="00127076">
            <w:pPr>
              <w:pStyle w:val="BodyText"/>
              <w:ind w:left="35"/>
              <w:rPr>
                <w:rFonts w:asciiTheme="minorHAnsi" w:hAnsiTheme="minorHAnsi" w:cstheme="minorHAnsi"/>
                <w:sz w:val="20"/>
                <w:szCs w:val="20"/>
              </w:rPr>
            </w:pPr>
          </w:p>
        </w:tc>
        <w:tc>
          <w:tcPr>
            <w:tcW w:w="2407" w:type="dxa"/>
            <w:shd w:val="clear" w:color="auto" w:fill="D9D9D9" w:themeFill="background1" w:themeFillShade="D9"/>
          </w:tcPr>
          <w:p w14:paraId="3B49023D" w14:textId="77777777" w:rsidR="00844F53" w:rsidRPr="00844F53" w:rsidRDefault="00844F53" w:rsidP="00127076">
            <w:pPr>
              <w:pStyle w:val="BodyText"/>
              <w:numPr>
                <w:ilvl w:val="0"/>
                <w:numId w:val="26"/>
              </w:numPr>
              <w:ind w:left="157" w:hanging="180"/>
              <w:rPr>
                <w:rFonts w:asciiTheme="minorHAnsi" w:hAnsiTheme="minorHAnsi" w:cstheme="minorHAnsi"/>
                <w:sz w:val="20"/>
                <w:szCs w:val="20"/>
              </w:rPr>
            </w:pPr>
            <w:r w:rsidRPr="00844F53">
              <w:rPr>
                <w:rFonts w:asciiTheme="minorHAnsi" w:hAnsiTheme="minorHAnsi" w:cstheme="minorHAnsi"/>
                <w:sz w:val="20"/>
                <w:szCs w:val="20"/>
              </w:rPr>
              <w:t>Nick ACA Operations Manager</w:t>
            </w:r>
          </w:p>
          <w:p w14:paraId="7AE7B00E" w14:textId="77777777" w:rsidR="00844F53" w:rsidRPr="00844F53" w:rsidRDefault="00844F53" w:rsidP="00127076">
            <w:pPr>
              <w:pStyle w:val="ListParagraph"/>
              <w:ind w:left="157" w:firstLine="0"/>
              <w:rPr>
                <w:rFonts w:asciiTheme="minorHAnsi" w:hAnsiTheme="minorHAnsi" w:cstheme="minorHAnsi"/>
                <w:b/>
                <w:sz w:val="20"/>
                <w:szCs w:val="20"/>
              </w:rPr>
            </w:pPr>
          </w:p>
        </w:tc>
      </w:tr>
      <w:tr w:rsidR="00844F53" w14:paraId="3E12E830" w14:textId="77777777" w:rsidTr="00127076">
        <w:trPr>
          <w:trHeight w:val="792"/>
        </w:trPr>
        <w:tc>
          <w:tcPr>
            <w:tcW w:w="2406" w:type="dxa"/>
            <w:shd w:val="clear" w:color="auto" w:fill="F2F2F2" w:themeFill="background1" w:themeFillShade="F2"/>
          </w:tcPr>
          <w:p w14:paraId="73F05995" w14:textId="1EEE7DB9" w:rsidR="00844F53" w:rsidRPr="00127076" w:rsidRDefault="00127076" w:rsidP="00127076">
            <w:pPr>
              <w:pStyle w:val="ListParagraph"/>
              <w:numPr>
                <w:ilvl w:val="0"/>
                <w:numId w:val="34"/>
              </w:numPr>
              <w:ind w:left="167" w:hanging="167"/>
              <w:rPr>
                <w:rFonts w:asciiTheme="minorHAnsi" w:hAnsiTheme="minorHAnsi" w:cstheme="minorHAnsi"/>
                <w:sz w:val="20"/>
                <w:szCs w:val="20"/>
              </w:rPr>
            </w:pPr>
            <w:r>
              <w:rPr>
                <w:rFonts w:asciiTheme="minorHAnsi" w:hAnsiTheme="minorHAnsi" w:cstheme="minorHAnsi"/>
                <w:sz w:val="20"/>
                <w:szCs w:val="20"/>
              </w:rPr>
              <w:t>K</w:t>
            </w:r>
            <w:r w:rsidR="00844F53" w:rsidRPr="00C90DB8">
              <w:rPr>
                <w:rFonts w:asciiTheme="minorHAnsi" w:hAnsiTheme="minorHAnsi" w:cstheme="minorHAnsi"/>
                <w:sz w:val="20"/>
                <w:szCs w:val="20"/>
              </w:rPr>
              <w:t>ristian Sponsorship NY</w:t>
            </w:r>
          </w:p>
        </w:tc>
        <w:tc>
          <w:tcPr>
            <w:tcW w:w="2406" w:type="dxa"/>
            <w:shd w:val="clear" w:color="auto" w:fill="F2F2F2" w:themeFill="background1" w:themeFillShade="F2"/>
          </w:tcPr>
          <w:p w14:paraId="15F71008" w14:textId="77777777" w:rsidR="00F22565" w:rsidRDefault="00844F53" w:rsidP="00127076">
            <w:pPr>
              <w:pStyle w:val="BodyText"/>
              <w:numPr>
                <w:ilvl w:val="0"/>
                <w:numId w:val="34"/>
              </w:numPr>
              <w:ind w:left="191" w:hanging="191"/>
              <w:rPr>
                <w:rFonts w:asciiTheme="minorHAnsi" w:hAnsiTheme="minorHAnsi" w:cstheme="minorHAnsi"/>
                <w:sz w:val="20"/>
                <w:szCs w:val="20"/>
              </w:rPr>
            </w:pPr>
            <w:r w:rsidRPr="00844F53">
              <w:rPr>
                <w:rFonts w:asciiTheme="minorHAnsi" w:hAnsiTheme="minorHAnsi" w:cstheme="minorHAnsi"/>
                <w:sz w:val="20"/>
                <w:szCs w:val="20"/>
              </w:rPr>
              <w:t>Jim R. Brooklyn, NY109/ABC Chair, OPPM</w:t>
            </w:r>
          </w:p>
          <w:p w14:paraId="135C6FE0" w14:textId="01362A07" w:rsidR="00127076" w:rsidRPr="00127076" w:rsidRDefault="00127076" w:rsidP="00127076">
            <w:pPr>
              <w:pStyle w:val="BodyText"/>
              <w:rPr>
                <w:rFonts w:asciiTheme="minorHAnsi" w:hAnsiTheme="minorHAnsi" w:cstheme="minorHAnsi"/>
                <w:sz w:val="20"/>
                <w:szCs w:val="20"/>
              </w:rPr>
            </w:pPr>
          </w:p>
        </w:tc>
        <w:tc>
          <w:tcPr>
            <w:tcW w:w="2406" w:type="dxa"/>
            <w:shd w:val="clear" w:color="auto" w:fill="F2F2F2" w:themeFill="background1" w:themeFillShade="F2"/>
          </w:tcPr>
          <w:p w14:paraId="1E8E55DB" w14:textId="2B0B021F" w:rsidR="00844F53" w:rsidRPr="00844F53" w:rsidRDefault="00F22565" w:rsidP="00127076">
            <w:pPr>
              <w:pStyle w:val="BodyText"/>
              <w:numPr>
                <w:ilvl w:val="0"/>
                <w:numId w:val="34"/>
              </w:numPr>
              <w:ind w:left="125" w:hanging="125"/>
              <w:rPr>
                <w:rFonts w:asciiTheme="minorHAnsi" w:hAnsiTheme="minorHAnsi" w:cstheme="minorHAnsi"/>
                <w:sz w:val="20"/>
                <w:szCs w:val="20"/>
              </w:rPr>
            </w:pPr>
            <w:r w:rsidRPr="00844F53">
              <w:rPr>
                <w:rFonts w:asciiTheme="minorHAnsi" w:hAnsiTheme="minorHAnsi" w:cstheme="minorHAnsi"/>
                <w:sz w:val="20"/>
                <w:szCs w:val="20"/>
              </w:rPr>
              <w:t>Laura L. CA IG620, NOM COM, Archives, OPPM</w:t>
            </w:r>
          </w:p>
        </w:tc>
        <w:tc>
          <w:tcPr>
            <w:tcW w:w="2407" w:type="dxa"/>
            <w:shd w:val="clear" w:color="auto" w:fill="F2F2F2" w:themeFill="background1" w:themeFillShade="F2"/>
          </w:tcPr>
          <w:p w14:paraId="55808248" w14:textId="5D70E0FE" w:rsidR="00844F53" w:rsidRPr="00C90DB8" w:rsidRDefault="00844F53" w:rsidP="00127076">
            <w:pPr>
              <w:pStyle w:val="ListParagraph"/>
              <w:numPr>
                <w:ilvl w:val="0"/>
                <w:numId w:val="34"/>
              </w:numPr>
              <w:ind w:left="149" w:hanging="149"/>
              <w:rPr>
                <w:rFonts w:asciiTheme="minorHAnsi" w:hAnsiTheme="minorHAnsi" w:cstheme="minorHAnsi"/>
                <w:sz w:val="20"/>
                <w:szCs w:val="20"/>
              </w:rPr>
            </w:pPr>
            <w:r w:rsidRPr="00C90DB8">
              <w:rPr>
                <w:rFonts w:asciiTheme="minorHAnsi" w:hAnsiTheme="minorHAnsi" w:cstheme="minorHAnsi"/>
                <w:sz w:val="20"/>
                <w:szCs w:val="20"/>
              </w:rPr>
              <w:t>Rich R. Albuquerque, NM APB Cmte., Sponsor. Cmte.</w:t>
            </w:r>
          </w:p>
        </w:tc>
      </w:tr>
      <w:tr w:rsidR="00C90DB8" w14:paraId="0CA9C377" w14:textId="77777777" w:rsidTr="00127076">
        <w:trPr>
          <w:trHeight w:val="675"/>
        </w:trPr>
        <w:tc>
          <w:tcPr>
            <w:tcW w:w="2406" w:type="dxa"/>
            <w:shd w:val="clear" w:color="auto" w:fill="D9D9D9" w:themeFill="background1" w:themeFillShade="D9"/>
          </w:tcPr>
          <w:p w14:paraId="71E29F7F" w14:textId="1AA249FD" w:rsidR="00C90DB8" w:rsidRPr="00844F53" w:rsidRDefault="00C90DB8" w:rsidP="00127076">
            <w:pPr>
              <w:pStyle w:val="ListParagraph"/>
              <w:numPr>
                <w:ilvl w:val="0"/>
                <w:numId w:val="26"/>
              </w:numPr>
              <w:ind w:left="157" w:hanging="180"/>
              <w:rPr>
                <w:rFonts w:asciiTheme="minorHAnsi" w:hAnsiTheme="minorHAnsi" w:cstheme="minorHAnsi"/>
                <w:sz w:val="20"/>
                <w:szCs w:val="20"/>
              </w:rPr>
            </w:pPr>
            <w:r>
              <w:rPr>
                <w:rFonts w:asciiTheme="minorHAnsi" w:hAnsiTheme="minorHAnsi" w:cstheme="minorHAnsi"/>
                <w:sz w:val="20"/>
                <w:szCs w:val="20"/>
              </w:rPr>
              <w:t>Don MA</w:t>
            </w:r>
          </w:p>
        </w:tc>
        <w:tc>
          <w:tcPr>
            <w:tcW w:w="2406" w:type="dxa"/>
            <w:shd w:val="clear" w:color="auto" w:fill="D9D9D9" w:themeFill="background1" w:themeFillShade="D9"/>
          </w:tcPr>
          <w:p w14:paraId="231977EE" w14:textId="77777777" w:rsidR="00C90DB8" w:rsidRPr="00844F53" w:rsidRDefault="00C90DB8" w:rsidP="00127076">
            <w:pPr>
              <w:pStyle w:val="BodyText"/>
              <w:numPr>
                <w:ilvl w:val="0"/>
                <w:numId w:val="26"/>
              </w:numPr>
              <w:ind w:left="160" w:hanging="180"/>
              <w:rPr>
                <w:rFonts w:asciiTheme="minorHAnsi" w:hAnsiTheme="minorHAnsi" w:cstheme="minorHAnsi"/>
                <w:sz w:val="20"/>
                <w:szCs w:val="20"/>
              </w:rPr>
            </w:pPr>
            <w:r w:rsidRPr="00844F53">
              <w:rPr>
                <w:rFonts w:asciiTheme="minorHAnsi" w:hAnsiTheme="minorHAnsi" w:cstheme="minorHAnsi"/>
                <w:sz w:val="20"/>
                <w:szCs w:val="20"/>
              </w:rPr>
              <w:t>Jody O. TX Nom Com</w:t>
            </w:r>
          </w:p>
          <w:p w14:paraId="1E0DACC5" w14:textId="7728ED4A" w:rsidR="00C90DB8" w:rsidRPr="00844F53" w:rsidRDefault="00C90DB8" w:rsidP="00127076">
            <w:pPr>
              <w:pStyle w:val="BodyText"/>
              <w:ind w:left="157"/>
              <w:rPr>
                <w:rFonts w:asciiTheme="minorHAnsi" w:hAnsiTheme="minorHAnsi" w:cstheme="minorHAnsi"/>
                <w:sz w:val="20"/>
                <w:szCs w:val="20"/>
              </w:rPr>
            </w:pPr>
            <w:r w:rsidRPr="00844F53">
              <w:rPr>
                <w:rFonts w:asciiTheme="minorHAnsi" w:hAnsiTheme="minorHAnsi" w:cstheme="minorHAnsi"/>
                <w:sz w:val="20"/>
                <w:szCs w:val="20"/>
              </w:rPr>
              <w:t>DTSC, Intergroup</w:t>
            </w:r>
          </w:p>
        </w:tc>
        <w:tc>
          <w:tcPr>
            <w:tcW w:w="2406" w:type="dxa"/>
            <w:shd w:val="clear" w:color="auto" w:fill="D9D9D9" w:themeFill="background1" w:themeFillShade="D9"/>
          </w:tcPr>
          <w:p w14:paraId="0DA9CF1F" w14:textId="77777777" w:rsidR="00C90DB8" w:rsidRPr="00844F53" w:rsidRDefault="00C90DB8" w:rsidP="00127076">
            <w:pPr>
              <w:pStyle w:val="BodyText"/>
              <w:ind w:left="157"/>
              <w:rPr>
                <w:rFonts w:asciiTheme="minorHAnsi" w:hAnsiTheme="minorHAnsi" w:cstheme="minorHAnsi"/>
                <w:sz w:val="20"/>
                <w:szCs w:val="20"/>
              </w:rPr>
            </w:pPr>
          </w:p>
        </w:tc>
        <w:tc>
          <w:tcPr>
            <w:tcW w:w="2407" w:type="dxa"/>
            <w:shd w:val="clear" w:color="auto" w:fill="D9D9D9" w:themeFill="background1" w:themeFillShade="D9"/>
          </w:tcPr>
          <w:p w14:paraId="467B8BAA" w14:textId="77777777" w:rsidR="00C90DB8" w:rsidRPr="00844F53" w:rsidRDefault="00C90DB8" w:rsidP="00127076">
            <w:pPr>
              <w:ind w:left="144" w:hanging="144"/>
              <w:rPr>
                <w:rFonts w:asciiTheme="minorHAnsi" w:hAnsiTheme="minorHAnsi" w:cstheme="minorHAnsi"/>
                <w:b/>
                <w:sz w:val="20"/>
                <w:szCs w:val="20"/>
              </w:rPr>
            </w:pPr>
          </w:p>
        </w:tc>
      </w:tr>
    </w:tbl>
    <w:p w14:paraId="63725636" w14:textId="77777777" w:rsidR="005A3A3D" w:rsidRPr="00167AA0" w:rsidRDefault="005A3A3D" w:rsidP="005A3A3D">
      <w:pPr>
        <w:pStyle w:val="BodyText"/>
        <w:ind w:left="475"/>
        <w:rPr>
          <w:rFonts w:asciiTheme="minorHAnsi" w:hAnsiTheme="minorHAnsi" w:cstheme="minorHAnsi"/>
          <w:b/>
          <w:sz w:val="22"/>
          <w:szCs w:val="22"/>
        </w:rPr>
      </w:pPr>
    </w:p>
    <w:p w14:paraId="38AECB8D" w14:textId="74882DDC" w:rsidR="005A3A3D" w:rsidRPr="00346847" w:rsidRDefault="005A3A3D" w:rsidP="00BA6278">
      <w:pPr>
        <w:pStyle w:val="ListParagraph"/>
        <w:numPr>
          <w:ilvl w:val="0"/>
          <w:numId w:val="1"/>
        </w:numPr>
        <w:tabs>
          <w:tab w:val="left" w:pos="472"/>
        </w:tabs>
        <w:ind w:right="101"/>
        <w:rPr>
          <w:rFonts w:asciiTheme="minorHAnsi" w:hAnsiTheme="minorHAnsi" w:cstheme="minorHAnsi"/>
        </w:rPr>
      </w:pPr>
      <w:r w:rsidRPr="00C93EC3">
        <w:rPr>
          <w:rFonts w:asciiTheme="minorHAnsi" w:hAnsiTheme="minorHAnsi" w:cstheme="minorHAnsi"/>
          <w:b/>
        </w:rPr>
        <w:t xml:space="preserve">Tradition </w:t>
      </w:r>
      <w:r w:rsidR="00C93EC3" w:rsidRPr="00C93EC3">
        <w:rPr>
          <w:rFonts w:asciiTheme="minorHAnsi" w:hAnsiTheme="minorHAnsi" w:cstheme="minorHAnsi"/>
          <w:b/>
        </w:rPr>
        <w:t>Two</w:t>
      </w:r>
      <w:r w:rsidRPr="00C93EC3">
        <w:rPr>
          <w:rFonts w:asciiTheme="minorHAnsi" w:hAnsiTheme="minorHAnsi" w:cstheme="minorHAnsi"/>
          <w:b/>
        </w:rPr>
        <w:t xml:space="preserve">: </w:t>
      </w:r>
      <w:r w:rsidR="00CA2D3D" w:rsidRPr="00346847">
        <w:rPr>
          <w:rFonts w:asciiTheme="minorHAnsi" w:hAnsiTheme="minorHAnsi" w:cstheme="minorHAnsi"/>
        </w:rPr>
        <w:t>For our group purpose there is but one ultimate authority – a loving God as expressed in our group conscience. Our leaders are but trusted servants, they do not govern.</w:t>
      </w:r>
    </w:p>
    <w:p w14:paraId="5252C333" w14:textId="77777777" w:rsidR="00C93EC3" w:rsidRPr="00C93EC3" w:rsidRDefault="00C93EC3" w:rsidP="00C93EC3">
      <w:pPr>
        <w:tabs>
          <w:tab w:val="left" w:pos="472"/>
        </w:tabs>
        <w:ind w:right="101"/>
        <w:rPr>
          <w:rFonts w:asciiTheme="minorHAnsi" w:hAnsiTheme="minorHAnsi" w:cstheme="minorHAnsi"/>
        </w:rPr>
      </w:pPr>
    </w:p>
    <w:p w14:paraId="2BF4B092" w14:textId="25674F34" w:rsidR="00EF764D" w:rsidRPr="00167AA0" w:rsidRDefault="00B402F0" w:rsidP="00BA6278">
      <w:pPr>
        <w:pStyle w:val="ListParagraph"/>
        <w:numPr>
          <w:ilvl w:val="0"/>
          <w:numId w:val="1"/>
        </w:numPr>
        <w:tabs>
          <w:tab w:val="left" w:pos="3424"/>
          <w:tab w:val="left" w:pos="6482"/>
        </w:tabs>
        <w:spacing w:line="276" w:lineRule="auto"/>
        <w:ind w:right="790"/>
        <w:rPr>
          <w:rFonts w:asciiTheme="minorHAnsi" w:hAnsiTheme="minorHAnsi" w:cstheme="minorHAnsi"/>
          <w:b/>
        </w:rPr>
      </w:pPr>
      <w:r w:rsidRPr="00167AA0">
        <w:rPr>
          <w:rFonts w:asciiTheme="minorHAnsi" w:hAnsiTheme="minorHAnsi" w:cstheme="minorHAnsi"/>
          <w:b/>
        </w:rPr>
        <w:t xml:space="preserve">Minutes: </w:t>
      </w:r>
      <w:r w:rsidRPr="00167AA0">
        <w:rPr>
          <w:rFonts w:asciiTheme="minorHAnsi" w:hAnsiTheme="minorHAnsi" w:cstheme="minorHAnsi"/>
        </w:rPr>
        <w:t xml:space="preserve">Motion to approve the </w:t>
      </w:r>
      <w:r w:rsidR="00C93EC3">
        <w:rPr>
          <w:rFonts w:asciiTheme="minorHAnsi" w:hAnsiTheme="minorHAnsi" w:cstheme="minorHAnsi"/>
        </w:rPr>
        <w:t>January 12</w:t>
      </w:r>
      <w:r w:rsidR="00BD3127" w:rsidRPr="00167AA0">
        <w:rPr>
          <w:rFonts w:asciiTheme="minorHAnsi" w:hAnsiTheme="minorHAnsi" w:cstheme="minorHAnsi"/>
        </w:rPr>
        <w:t>,</w:t>
      </w:r>
      <w:r w:rsidRPr="00167AA0">
        <w:rPr>
          <w:rFonts w:asciiTheme="minorHAnsi" w:hAnsiTheme="minorHAnsi" w:cstheme="minorHAnsi"/>
        </w:rPr>
        <w:t xml:space="preserve"> 201</w:t>
      </w:r>
      <w:r w:rsidR="00C93EC3">
        <w:rPr>
          <w:rFonts w:asciiTheme="minorHAnsi" w:hAnsiTheme="minorHAnsi" w:cstheme="minorHAnsi"/>
        </w:rPr>
        <w:t>9</w:t>
      </w:r>
      <w:r w:rsidRPr="00167AA0">
        <w:rPr>
          <w:rFonts w:asciiTheme="minorHAnsi" w:hAnsiTheme="minorHAnsi" w:cstheme="minorHAnsi"/>
        </w:rPr>
        <w:t xml:space="preserve"> Teleconference Minutes (</w:t>
      </w:r>
      <w:r w:rsidR="00C80946">
        <w:rPr>
          <w:rFonts w:asciiTheme="minorHAnsi" w:hAnsiTheme="minorHAnsi" w:cstheme="minorHAnsi"/>
        </w:rPr>
        <w:t>Marcia</w:t>
      </w:r>
      <w:r w:rsidRPr="00167AA0">
        <w:rPr>
          <w:rFonts w:asciiTheme="minorHAnsi" w:hAnsiTheme="minorHAnsi" w:cstheme="minorHAnsi"/>
        </w:rPr>
        <w:t>)</w:t>
      </w:r>
      <w:r w:rsidRPr="00167AA0">
        <w:rPr>
          <w:rFonts w:asciiTheme="minorHAnsi" w:hAnsiTheme="minorHAnsi" w:cstheme="minorHAnsi"/>
          <w:b/>
        </w:rPr>
        <w:t xml:space="preserve"> </w:t>
      </w:r>
    </w:p>
    <w:p w14:paraId="6A01B815" w14:textId="77777777" w:rsidR="00C85984" w:rsidRDefault="00B402F0" w:rsidP="004623F7">
      <w:pPr>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Second:</w:t>
      </w:r>
      <w:r w:rsidR="00C85984">
        <w:rPr>
          <w:rFonts w:asciiTheme="minorHAnsi" w:hAnsiTheme="minorHAnsi" w:cstheme="minorHAnsi"/>
          <w:b/>
        </w:rPr>
        <w:t xml:space="preserve"> </w:t>
      </w:r>
      <w:r w:rsidR="00C85984" w:rsidRPr="00844F53">
        <w:rPr>
          <w:rFonts w:asciiTheme="minorHAnsi" w:hAnsiTheme="minorHAnsi" w:cstheme="minorHAnsi"/>
        </w:rPr>
        <w:t>Pat H.</w:t>
      </w:r>
    </w:p>
    <w:p w14:paraId="5F89245C" w14:textId="51F360AF" w:rsidR="00B402F0" w:rsidRPr="00167AA0" w:rsidRDefault="00C85984" w:rsidP="004623F7">
      <w:pPr>
        <w:tabs>
          <w:tab w:val="left" w:pos="3424"/>
          <w:tab w:val="left" w:pos="6482"/>
        </w:tabs>
        <w:spacing w:line="276" w:lineRule="auto"/>
        <w:ind w:left="630" w:right="790" w:hanging="180"/>
        <w:rPr>
          <w:rFonts w:asciiTheme="minorHAnsi" w:hAnsiTheme="minorHAnsi" w:cstheme="minorHAnsi"/>
          <w:b/>
        </w:rPr>
      </w:pPr>
      <w:r>
        <w:rPr>
          <w:rFonts w:asciiTheme="minorHAnsi" w:hAnsiTheme="minorHAnsi" w:cstheme="minorHAnsi"/>
          <w:b/>
        </w:rPr>
        <w:t xml:space="preserve">Discussion: </w:t>
      </w:r>
      <w:r w:rsidR="00844F53" w:rsidRPr="00844F53">
        <w:rPr>
          <w:rFonts w:asciiTheme="minorHAnsi" w:hAnsiTheme="minorHAnsi" w:cstheme="minorHAnsi"/>
        </w:rPr>
        <w:t xml:space="preserve">Corrections noted by </w:t>
      </w:r>
      <w:r w:rsidRPr="00844F53">
        <w:rPr>
          <w:rFonts w:asciiTheme="minorHAnsi" w:hAnsiTheme="minorHAnsi" w:cstheme="minorHAnsi"/>
        </w:rPr>
        <w:t>Laura L.</w:t>
      </w:r>
      <w:r w:rsidR="00844F53" w:rsidRPr="00844F53">
        <w:rPr>
          <w:rFonts w:asciiTheme="minorHAnsi" w:hAnsiTheme="minorHAnsi" w:cstheme="minorHAnsi"/>
        </w:rPr>
        <w:t xml:space="preserve"> and </w:t>
      </w:r>
      <w:r w:rsidRPr="00844F53">
        <w:rPr>
          <w:rFonts w:asciiTheme="minorHAnsi" w:hAnsiTheme="minorHAnsi" w:cstheme="minorHAnsi"/>
        </w:rPr>
        <w:t>Bill D.</w:t>
      </w:r>
      <w:r w:rsidR="00844F53" w:rsidRPr="00844F53">
        <w:rPr>
          <w:rFonts w:asciiTheme="minorHAnsi" w:hAnsiTheme="minorHAnsi" w:cstheme="minorHAnsi"/>
        </w:rPr>
        <w:t xml:space="preserve"> were made.</w:t>
      </w:r>
      <w:r w:rsidR="00B402F0" w:rsidRPr="00167AA0">
        <w:rPr>
          <w:rFonts w:asciiTheme="minorHAnsi" w:hAnsiTheme="minorHAnsi" w:cstheme="minorHAnsi"/>
          <w:b/>
        </w:rPr>
        <w:tab/>
      </w:r>
    </w:p>
    <w:p w14:paraId="1D3C397E" w14:textId="17999ECA" w:rsidR="004623F7" w:rsidRPr="00167AA0" w:rsidRDefault="00B402F0" w:rsidP="004623F7">
      <w:pPr>
        <w:pStyle w:val="ListParagraph"/>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Decision:</w:t>
      </w:r>
      <w:r w:rsidR="00C85984">
        <w:rPr>
          <w:rFonts w:asciiTheme="minorHAnsi" w:hAnsiTheme="minorHAnsi" w:cstheme="minorHAnsi"/>
          <w:b/>
        </w:rPr>
        <w:t xml:space="preserve"> Motion passes unanimously</w:t>
      </w:r>
    </w:p>
    <w:p w14:paraId="07CC2A9E" w14:textId="22641C23" w:rsidR="007C3346" w:rsidRDefault="007C3346" w:rsidP="002378DA">
      <w:pPr>
        <w:tabs>
          <w:tab w:val="left" w:pos="3424"/>
          <w:tab w:val="left" w:pos="6482"/>
        </w:tabs>
        <w:spacing w:line="276" w:lineRule="auto"/>
        <w:ind w:right="790"/>
        <w:rPr>
          <w:rFonts w:asciiTheme="minorHAnsi" w:hAnsiTheme="minorHAnsi" w:cstheme="minorHAnsi"/>
        </w:rPr>
      </w:pPr>
    </w:p>
    <w:p w14:paraId="4E3A66BC" w14:textId="77777777" w:rsidR="00C90DB8" w:rsidRPr="002378DA" w:rsidRDefault="00C90DB8" w:rsidP="002378DA">
      <w:pPr>
        <w:tabs>
          <w:tab w:val="left" w:pos="3424"/>
          <w:tab w:val="left" w:pos="6482"/>
        </w:tabs>
        <w:spacing w:line="276" w:lineRule="auto"/>
        <w:ind w:right="790"/>
        <w:rPr>
          <w:rFonts w:asciiTheme="minorHAnsi" w:hAnsiTheme="minorHAnsi" w:cstheme="minorHAnsi"/>
        </w:rPr>
      </w:pPr>
    </w:p>
    <w:p w14:paraId="0C1486FE" w14:textId="34A6F139" w:rsidR="00F36C61" w:rsidRDefault="00F36C61" w:rsidP="00BA6278">
      <w:pPr>
        <w:pStyle w:val="BodyText"/>
        <w:numPr>
          <w:ilvl w:val="0"/>
          <w:numId w:val="1"/>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Treasurer’s Report</w:t>
      </w:r>
      <w:r w:rsidR="007E5746" w:rsidRPr="00167AA0">
        <w:rPr>
          <w:rFonts w:asciiTheme="minorHAnsi" w:hAnsiTheme="minorHAnsi" w:cstheme="minorHAnsi"/>
          <w:b/>
          <w:sz w:val="22"/>
          <w:szCs w:val="22"/>
        </w:rPr>
        <w:t xml:space="preserve"> (Bi</w:t>
      </w:r>
      <w:r w:rsidR="00EF764D" w:rsidRPr="00167AA0">
        <w:rPr>
          <w:rFonts w:asciiTheme="minorHAnsi" w:hAnsiTheme="minorHAnsi" w:cstheme="minorHAnsi"/>
          <w:b/>
          <w:sz w:val="22"/>
          <w:szCs w:val="22"/>
        </w:rPr>
        <w:t>ll D.)</w:t>
      </w:r>
    </w:p>
    <w:p w14:paraId="2188FFCF" w14:textId="63E75B56" w:rsidR="007C02A7" w:rsidRDefault="007C02A7" w:rsidP="007C02A7">
      <w:pPr>
        <w:pStyle w:val="BodyText"/>
        <w:spacing w:line="276" w:lineRule="auto"/>
        <w:ind w:left="471"/>
        <w:rPr>
          <w:rFonts w:asciiTheme="minorHAnsi" w:hAnsiTheme="minorHAnsi" w:cstheme="minorHAnsi"/>
          <w:sz w:val="22"/>
          <w:szCs w:val="22"/>
        </w:rPr>
      </w:pPr>
      <w:r w:rsidRPr="007C02A7">
        <w:rPr>
          <w:rFonts w:asciiTheme="minorHAnsi" w:hAnsiTheme="minorHAnsi" w:cstheme="minorHAnsi"/>
          <w:sz w:val="22"/>
          <w:szCs w:val="22"/>
        </w:rPr>
        <w:lastRenderedPageBreak/>
        <w:t xml:space="preserve">The report for December can be found in the Repository at </w:t>
      </w:r>
      <w:hyperlink r:id="rId8" w:history="1">
        <w:r w:rsidRPr="007C02A7">
          <w:rPr>
            <w:rStyle w:val="Hyperlink"/>
            <w:rFonts w:asciiTheme="minorHAnsi" w:hAnsiTheme="minorHAnsi" w:cstheme="minorHAnsi"/>
            <w:sz w:val="22"/>
            <w:szCs w:val="22"/>
          </w:rPr>
          <w:t>https://acawso.org/2019/02/10/treasurers-report-december-2018/</w:t>
        </w:r>
      </w:hyperlink>
      <w:r w:rsidRPr="007C02A7">
        <w:rPr>
          <w:rFonts w:asciiTheme="minorHAnsi" w:hAnsiTheme="minorHAnsi" w:cstheme="minorHAnsi"/>
          <w:sz w:val="22"/>
          <w:szCs w:val="22"/>
        </w:rPr>
        <w:t xml:space="preserve"> </w:t>
      </w:r>
    </w:p>
    <w:p w14:paraId="3DA7D500" w14:textId="77777777" w:rsidR="007C02A7" w:rsidRDefault="007C02A7" w:rsidP="007C02A7">
      <w:pPr>
        <w:pStyle w:val="BodyText"/>
        <w:spacing w:line="276" w:lineRule="auto"/>
        <w:ind w:left="471"/>
        <w:rPr>
          <w:rFonts w:asciiTheme="minorHAnsi" w:hAnsiTheme="minorHAnsi" w:cstheme="minorHAnsi"/>
          <w:sz w:val="22"/>
          <w:szCs w:val="22"/>
        </w:rPr>
      </w:pPr>
    </w:p>
    <w:p w14:paraId="6AA323E9" w14:textId="009558AE" w:rsidR="007C02A7" w:rsidRPr="007C02A7" w:rsidRDefault="007C02A7" w:rsidP="007C02A7">
      <w:pPr>
        <w:pStyle w:val="BodyText"/>
        <w:spacing w:line="276" w:lineRule="auto"/>
        <w:ind w:left="471"/>
        <w:rPr>
          <w:rFonts w:asciiTheme="minorHAnsi" w:hAnsiTheme="minorHAnsi" w:cstheme="minorHAnsi"/>
          <w:b/>
          <w:sz w:val="22"/>
          <w:szCs w:val="22"/>
        </w:rPr>
      </w:pPr>
      <w:r w:rsidRPr="007C02A7">
        <w:rPr>
          <w:rFonts w:asciiTheme="minorHAnsi" w:hAnsiTheme="minorHAnsi" w:cstheme="minorHAnsi"/>
          <w:b/>
          <w:sz w:val="22"/>
          <w:szCs w:val="22"/>
        </w:rPr>
        <w:t>Questions and Responses from the Board of Trustees</w:t>
      </w:r>
    </w:p>
    <w:p w14:paraId="72CB36E6" w14:textId="6E77CDE3" w:rsidR="00C85984" w:rsidRPr="00F228BF" w:rsidRDefault="00F228BF" w:rsidP="00F228BF">
      <w:pPr>
        <w:pStyle w:val="BodyText"/>
        <w:numPr>
          <w:ilvl w:val="0"/>
          <w:numId w:val="29"/>
        </w:numPr>
        <w:rPr>
          <w:rFonts w:asciiTheme="minorHAnsi" w:hAnsiTheme="minorHAnsi" w:cstheme="minorHAnsi"/>
          <w:sz w:val="22"/>
          <w:szCs w:val="22"/>
        </w:rPr>
      </w:pPr>
      <w:r w:rsidRPr="00F228BF">
        <w:rPr>
          <w:rFonts w:asciiTheme="minorHAnsi" w:hAnsiTheme="minorHAnsi" w:cstheme="minorHAnsi"/>
          <w:b/>
          <w:sz w:val="22"/>
          <w:szCs w:val="22"/>
        </w:rPr>
        <w:t xml:space="preserve">Is this a one-time high in contributions because of a year-end appeal? </w:t>
      </w:r>
      <w:r>
        <w:rPr>
          <w:rFonts w:asciiTheme="minorHAnsi" w:hAnsiTheme="minorHAnsi" w:cstheme="minorHAnsi"/>
          <w:sz w:val="22"/>
          <w:szCs w:val="22"/>
        </w:rPr>
        <w:t xml:space="preserve">Year-end donations are usually larger for organizations. Our </w:t>
      </w:r>
      <w:r w:rsidRPr="00F228BF">
        <w:rPr>
          <w:rFonts w:asciiTheme="minorHAnsi" w:hAnsiTheme="minorHAnsi" w:cstheme="minorHAnsi"/>
          <w:sz w:val="22"/>
          <w:szCs w:val="22"/>
        </w:rPr>
        <w:t>a</w:t>
      </w:r>
      <w:r w:rsidR="00C85984" w:rsidRPr="00F228BF">
        <w:rPr>
          <w:rFonts w:asciiTheme="minorHAnsi" w:hAnsiTheme="minorHAnsi" w:cstheme="minorHAnsi"/>
          <w:sz w:val="22"/>
          <w:szCs w:val="22"/>
        </w:rPr>
        <w:t xml:space="preserve">verage is about </w:t>
      </w:r>
      <w:r w:rsidRPr="00F228BF">
        <w:rPr>
          <w:rFonts w:asciiTheme="minorHAnsi" w:hAnsiTheme="minorHAnsi" w:cstheme="minorHAnsi"/>
          <w:sz w:val="22"/>
          <w:szCs w:val="22"/>
        </w:rPr>
        <w:t>$8,000-</w:t>
      </w:r>
      <w:r w:rsidR="00C85984" w:rsidRPr="00F228BF">
        <w:rPr>
          <w:rFonts w:asciiTheme="minorHAnsi" w:hAnsiTheme="minorHAnsi" w:cstheme="minorHAnsi"/>
          <w:sz w:val="22"/>
          <w:szCs w:val="22"/>
        </w:rPr>
        <w:t>9</w:t>
      </w:r>
      <w:r w:rsidRPr="00F228BF">
        <w:rPr>
          <w:rFonts w:asciiTheme="minorHAnsi" w:hAnsiTheme="minorHAnsi" w:cstheme="minorHAnsi"/>
          <w:sz w:val="22"/>
          <w:szCs w:val="22"/>
        </w:rPr>
        <w:t>,000</w:t>
      </w:r>
      <w:r w:rsidR="00C85984" w:rsidRPr="00F228BF">
        <w:rPr>
          <w:rFonts w:asciiTheme="minorHAnsi" w:hAnsiTheme="minorHAnsi" w:cstheme="minorHAnsi"/>
          <w:sz w:val="22"/>
          <w:szCs w:val="22"/>
        </w:rPr>
        <w:t xml:space="preserve"> per month. </w:t>
      </w:r>
      <w:r w:rsidRPr="00F228BF">
        <w:rPr>
          <w:rFonts w:asciiTheme="minorHAnsi" w:hAnsiTheme="minorHAnsi" w:cstheme="minorHAnsi"/>
          <w:sz w:val="22"/>
          <w:szCs w:val="22"/>
        </w:rPr>
        <w:t>The l</w:t>
      </w:r>
      <w:r w:rsidR="00C85984" w:rsidRPr="00F228BF">
        <w:rPr>
          <w:rFonts w:asciiTheme="minorHAnsi" w:hAnsiTheme="minorHAnsi" w:cstheme="minorHAnsi"/>
          <w:sz w:val="22"/>
          <w:szCs w:val="22"/>
        </w:rPr>
        <w:t>etter</w:t>
      </w:r>
      <w:r w:rsidRPr="00F228BF">
        <w:rPr>
          <w:rFonts w:asciiTheme="minorHAnsi" w:hAnsiTheme="minorHAnsi" w:cstheme="minorHAnsi"/>
          <w:sz w:val="22"/>
          <w:szCs w:val="22"/>
        </w:rPr>
        <w:t xml:space="preserve"> in the Traveler</w:t>
      </w:r>
      <w:r w:rsidR="00C85984" w:rsidRPr="00F228BF">
        <w:rPr>
          <w:rFonts w:asciiTheme="minorHAnsi" w:hAnsiTheme="minorHAnsi" w:cstheme="minorHAnsi"/>
          <w:sz w:val="22"/>
          <w:szCs w:val="22"/>
        </w:rPr>
        <w:t xml:space="preserve"> asking support</w:t>
      </w:r>
      <w:r w:rsidRPr="00F228BF">
        <w:rPr>
          <w:rFonts w:asciiTheme="minorHAnsi" w:hAnsiTheme="minorHAnsi" w:cstheme="minorHAnsi"/>
          <w:sz w:val="22"/>
          <w:szCs w:val="22"/>
        </w:rPr>
        <w:t xml:space="preserve"> from the fellowship</w:t>
      </w:r>
      <w:r w:rsidR="00C85984" w:rsidRPr="00F228BF">
        <w:rPr>
          <w:rFonts w:asciiTheme="minorHAnsi" w:hAnsiTheme="minorHAnsi" w:cstheme="minorHAnsi"/>
          <w:sz w:val="22"/>
          <w:szCs w:val="22"/>
        </w:rPr>
        <w:t xml:space="preserve"> did help. Is this an </w:t>
      </w:r>
      <w:r w:rsidRPr="00F228BF">
        <w:rPr>
          <w:rFonts w:asciiTheme="minorHAnsi" w:hAnsiTheme="minorHAnsi" w:cstheme="minorHAnsi"/>
          <w:sz w:val="22"/>
          <w:szCs w:val="22"/>
        </w:rPr>
        <w:t>anomaly?</w:t>
      </w:r>
      <w:r w:rsidR="00C85984" w:rsidRPr="00F228BF">
        <w:rPr>
          <w:rFonts w:asciiTheme="minorHAnsi" w:hAnsiTheme="minorHAnsi" w:cstheme="minorHAnsi"/>
          <w:sz w:val="22"/>
          <w:szCs w:val="22"/>
        </w:rPr>
        <w:t xml:space="preserve"> January</w:t>
      </w:r>
      <w:r w:rsidRPr="00F228BF">
        <w:rPr>
          <w:rFonts w:asciiTheme="minorHAnsi" w:hAnsiTheme="minorHAnsi" w:cstheme="minorHAnsi"/>
          <w:sz w:val="22"/>
          <w:szCs w:val="22"/>
        </w:rPr>
        <w:t xml:space="preserve">’s report looks to be at about $13,000, so </w:t>
      </w:r>
      <w:r>
        <w:rPr>
          <w:rFonts w:asciiTheme="minorHAnsi" w:hAnsiTheme="minorHAnsi" w:cstheme="minorHAnsi"/>
          <w:sz w:val="22"/>
          <w:szCs w:val="22"/>
        </w:rPr>
        <w:t>there is some hope that</w:t>
      </w:r>
      <w:r w:rsidR="00BC3D7C" w:rsidRPr="00F228BF">
        <w:rPr>
          <w:rFonts w:asciiTheme="minorHAnsi" w:hAnsiTheme="minorHAnsi" w:cstheme="minorHAnsi"/>
          <w:sz w:val="22"/>
          <w:szCs w:val="22"/>
        </w:rPr>
        <w:t xml:space="preserve"> it </w:t>
      </w:r>
      <w:r w:rsidRPr="00F228BF">
        <w:rPr>
          <w:rFonts w:asciiTheme="minorHAnsi" w:hAnsiTheme="minorHAnsi" w:cstheme="minorHAnsi"/>
          <w:sz w:val="22"/>
          <w:szCs w:val="22"/>
        </w:rPr>
        <w:t>could be</w:t>
      </w:r>
      <w:r w:rsidR="00BC3D7C" w:rsidRPr="00F228BF">
        <w:rPr>
          <w:rFonts w:asciiTheme="minorHAnsi" w:hAnsiTheme="minorHAnsi" w:cstheme="minorHAnsi"/>
          <w:sz w:val="22"/>
          <w:szCs w:val="22"/>
        </w:rPr>
        <w:t xml:space="preserve"> sustainable.</w:t>
      </w:r>
    </w:p>
    <w:p w14:paraId="4B630C4A" w14:textId="77777777" w:rsidR="00C85984" w:rsidRPr="00167AA0" w:rsidRDefault="00C85984" w:rsidP="00C85984">
      <w:pPr>
        <w:pStyle w:val="BodyText"/>
        <w:ind w:left="1980"/>
        <w:rPr>
          <w:rFonts w:asciiTheme="minorHAnsi" w:hAnsiTheme="minorHAnsi" w:cstheme="minorHAnsi"/>
          <w:sz w:val="22"/>
          <w:szCs w:val="22"/>
        </w:rPr>
      </w:pPr>
    </w:p>
    <w:p w14:paraId="49E72E1A" w14:textId="32E121F8" w:rsidR="00C003D1" w:rsidRPr="00167AA0" w:rsidRDefault="00A34A30" w:rsidP="00BA6278">
      <w:pPr>
        <w:pStyle w:val="ListParagraph"/>
        <w:numPr>
          <w:ilvl w:val="0"/>
          <w:numId w:val="1"/>
        </w:numPr>
        <w:tabs>
          <w:tab w:val="left" w:pos="472"/>
        </w:tabs>
        <w:ind w:right="101"/>
        <w:rPr>
          <w:rFonts w:asciiTheme="minorHAnsi" w:hAnsiTheme="minorHAnsi" w:cstheme="minorHAnsi"/>
          <w:i/>
        </w:rPr>
      </w:pPr>
      <w:r w:rsidRPr="00167AA0">
        <w:rPr>
          <w:rFonts w:asciiTheme="minorHAnsi" w:hAnsiTheme="minorHAnsi" w:cstheme="minorHAnsi"/>
          <w:b/>
        </w:rPr>
        <w:t>Committee</w:t>
      </w:r>
      <w:r w:rsidRPr="00167AA0">
        <w:rPr>
          <w:rFonts w:asciiTheme="minorHAnsi" w:hAnsiTheme="minorHAnsi" w:cstheme="minorHAnsi"/>
          <w:b/>
          <w:spacing w:val="-11"/>
        </w:rPr>
        <w:t xml:space="preserve"> </w:t>
      </w:r>
      <w:r w:rsidRPr="00167AA0">
        <w:rPr>
          <w:rFonts w:asciiTheme="minorHAnsi" w:hAnsiTheme="minorHAnsi" w:cstheme="minorHAnsi"/>
          <w:b/>
        </w:rPr>
        <w:t>Reports:</w:t>
      </w:r>
      <w:r w:rsidR="00046B62" w:rsidRPr="00167AA0">
        <w:rPr>
          <w:rFonts w:asciiTheme="minorHAnsi" w:hAnsiTheme="minorHAnsi" w:cstheme="minorHAnsi"/>
          <w:b/>
        </w:rPr>
        <w:t xml:space="preserve"> </w:t>
      </w:r>
      <w:r w:rsidR="00046B62" w:rsidRPr="00167AA0">
        <w:rPr>
          <w:rFonts w:asciiTheme="minorHAnsi" w:hAnsiTheme="minorHAnsi" w:cstheme="minorHAnsi"/>
          <w:i/>
        </w:rPr>
        <w:t xml:space="preserve">All reports can be found on the business website: </w:t>
      </w:r>
      <w:hyperlink r:id="rId9" w:history="1">
        <w:r w:rsidR="00046B62" w:rsidRPr="00167AA0">
          <w:rPr>
            <w:rStyle w:val="Hyperlink"/>
            <w:rFonts w:asciiTheme="minorHAnsi" w:hAnsiTheme="minorHAnsi" w:cstheme="minorHAnsi"/>
            <w:i/>
          </w:rPr>
          <w:t>http://acawso.org</w:t>
        </w:r>
      </w:hyperlink>
      <w:r w:rsidR="00046B62" w:rsidRPr="00167AA0">
        <w:rPr>
          <w:rFonts w:asciiTheme="minorHAnsi" w:hAnsiTheme="minorHAnsi" w:cstheme="minorHAnsi"/>
          <w:i/>
        </w:rPr>
        <w:t xml:space="preserve"> </w:t>
      </w:r>
    </w:p>
    <w:p w14:paraId="34EF2518" w14:textId="77777777" w:rsidR="007F6E84" w:rsidRPr="00167AA0" w:rsidRDefault="007F6E84" w:rsidP="004623F7">
      <w:pPr>
        <w:pStyle w:val="BodyText"/>
        <w:rPr>
          <w:rFonts w:asciiTheme="minorHAnsi" w:hAnsiTheme="minorHAnsi" w:cstheme="minorHAnsi"/>
          <w:sz w:val="22"/>
          <w:szCs w:val="22"/>
        </w:rPr>
      </w:pPr>
    </w:p>
    <w:p w14:paraId="001F2824" w14:textId="65372861"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Executive Committee</w:t>
      </w:r>
      <w:r w:rsidR="00194C0E">
        <w:rPr>
          <w:rFonts w:asciiTheme="minorHAnsi" w:hAnsiTheme="minorHAnsi" w:cstheme="minorHAnsi"/>
          <w:b/>
        </w:rPr>
        <w:t xml:space="preserve">: </w:t>
      </w:r>
      <w:r w:rsidR="00BC3D7C">
        <w:rPr>
          <w:rFonts w:asciiTheme="minorHAnsi" w:hAnsiTheme="minorHAnsi" w:cstheme="minorHAnsi"/>
        </w:rPr>
        <w:t>Marcia</w:t>
      </w:r>
      <w:r w:rsidR="00F228BF">
        <w:rPr>
          <w:rFonts w:asciiTheme="minorHAnsi" w:hAnsiTheme="minorHAnsi" w:cstheme="minorHAnsi"/>
        </w:rPr>
        <w:t xml:space="preserve"> J.</w:t>
      </w:r>
    </w:p>
    <w:p w14:paraId="465390F8" w14:textId="1978E9B1" w:rsidR="00823268" w:rsidRDefault="00844F53" w:rsidP="00BC3D7C">
      <w:pPr>
        <w:ind w:left="990"/>
        <w:rPr>
          <w:rFonts w:asciiTheme="minorHAnsi" w:hAnsiTheme="minorHAnsi" w:cstheme="minorHAnsi"/>
        </w:rPr>
      </w:pPr>
      <w:r>
        <w:rPr>
          <w:rFonts w:asciiTheme="minorHAnsi" w:hAnsiTheme="minorHAnsi" w:cstheme="minorHAnsi"/>
        </w:rPr>
        <w:t xml:space="preserve">The committee approved the two expenditures noted in the Committee Report, which is located on the Repository </w:t>
      </w:r>
      <w:r w:rsidR="007C02A7">
        <w:rPr>
          <w:rFonts w:asciiTheme="minorHAnsi" w:hAnsiTheme="minorHAnsi" w:cstheme="minorHAnsi"/>
        </w:rPr>
        <w:t xml:space="preserve">at </w:t>
      </w:r>
      <w:hyperlink r:id="rId10" w:history="1">
        <w:r w:rsidR="007C02A7" w:rsidRPr="009B2508">
          <w:rPr>
            <w:rStyle w:val="Hyperlink"/>
            <w:rFonts w:asciiTheme="minorHAnsi" w:hAnsiTheme="minorHAnsi" w:cstheme="minorHAnsi"/>
          </w:rPr>
          <w:t>https://acawso.org/2019/02/08/executive-committee-activity-from-january-12-through-february-9-2019/</w:t>
        </w:r>
      </w:hyperlink>
      <w:r w:rsidR="007C02A7">
        <w:rPr>
          <w:rFonts w:asciiTheme="minorHAnsi" w:hAnsiTheme="minorHAnsi" w:cstheme="minorHAnsi"/>
        </w:rPr>
        <w:t xml:space="preserve"> </w:t>
      </w:r>
    </w:p>
    <w:p w14:paraId="33F1DACA" w14:textId="77777777" w:rsidR="00844F53" w:rsidRPr="00167AA0" w:rsidRDefault="00844F53" w:rsidP="00072A5D">
      <w:pPr>
        <w:rPr>
          <w:rFonts w:asciiTheme="minorHAnsi" w:hAnsiTheme="minorHAnsi" w:cstheme="minorHAnsi"/>
        </w:rPr>
      </w:pPr>
    </w:p>
    <w:p w14:paraId="0EED542A" w14:textId="3E6F7250"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Archive Committee</w:t>
      </w:r>
      <w:r w:rsidR="00194C0E">
        <w:rPr>
          <w:rFonts w:asciiTheme="minorHAnsi" w:hAnsiTheme="minorHAnsi" w:cstheme="minorHAnsi"/>
          <w:b/>
        </w:rPr>
        <w:t xml:space="preserve">: </w:t>
      </w:r>
      <w:r w:rsidR="00584BC9">
        <w:rPr>
          <w:rFonts w:asciiTheme="minorHAnsi" w:hAnsiTheme="minorHAnsi" w:cstheme="minorHAnsi"/>
        </w:rPr>
        <w:t>Mary Jo L.</w:t>
      </w:r>
    </w:p>
    <w:p w14:paraId="41C2777F" w14:textId="76704C55" w:rsidR="00823268" w:rsidRDefault="007C02A7" w:rsidP="004623F7">
      <w:pPr>
        <w:ind w:left="990"/>
        <w:rPr>
          <w:rFonts w:asciiTheme="minorHAnsi" w:hAnsiTheme="minorHAnsi" w:cstheme="minorHAnsi"/>
        </w:rPr>
      </w:pPr>
      <w:r>
        <w:rPr>
          <w:rFonts w:asciiTheme="minorHAnsi" w:hAnsiTheme="minorHAnsi" w:cstheme="minorHAnsi"/>
        </w:rPr>
        <w:t xml:space="preserve">The committee report can be found on the Repository at </w:t>
      </w:r>
      <w:hyperlink r:id="rId11" w:history="1">
        <w:r w:rsidRPr="009B2508">
          <w:rPr>
            <w:rStyle w:val="Hyperlink"/>
            <w:rFonts w:asciiTheme="minorHAnsi" w:hAnsiTheme="minorHAnsi" w:cstheme="minorHAnsi"/>
          </w:rPr>
          <w:t>https://acawso.org/2019/02/08/archive-committee-report-9-february-2019/</w:t>
        </w:r>
      </w:hyperlink>
      <w:r>
        <w:rPr>
          <w:rFonts w:asciiTheme="minorHAnsi" w:hAnsiTheme="minorHAnsi" w:cstheme="minorHAnsi"/>
        </w:rPr>
        <w:t xml:space="preserve"> </w:t>
      </w:r>
    </w:p>
    <w:p w14:paraId="21AD5261" w14:textId="77777777" w:rsidR="00F228BF" w:rsidRDefault="00F228BF" w:rsidP="004623F7">
      <w:pPr>
        <w:ind w:left="990"/>
        <w:rPr>
          <w:rFonts w:asciiTheme="minorHAnsi" w:hAnsiTheme="minorHAnsi" w:cstheme="minorHAnsi"/>
        </w:rPr>
      </w:pPr>
    </w:p>
    <w:p w14:paraId="113E1CBF" w14:textId="30C86CBD" w:rsidR="00F228BF" w:rsidRDefault="00F228BF" w:rsidP="004623F7">
      <w:pPr>
        <w:ind w:left="990"/>
        <w:rPr>
          <w:rFonts w:asciiTheme="minorHAnsi" w:hAnsiTheme="minorHAnsi" w:cstheme="minorHAnsi"/>
        </w:rPr>
      </w:pPr>
      <w:r>
        <w:rPr>
          <w:rFonts w:asciiTheme="minorHAnsi" w:hAnsiTheme="minorHAnsi" w:cstheme="minorHAnsi"/>
        </w:rPr>
        <w:t xml:space="preserve">There is not a chair for this committee, but some of us are </w:t>
      </w:r>
      <w:r w:rsidR="00440E71">
        <w:rPr>
          <w:rFonts w:asciiTheme="minorHAnsi" w:hAnsiTheme="minorHAnsi" w:cstheme="minorHAnsi"/>
        </w:rPr>
        <w:t>doing what we can to keep thing moving</w:t>
      </w:r>
      <w:r>
        <w:rPr>
          <w:rFonts w:asciiTheme="minorHAnsi" w:hAnsiTheme="minorHAnsi" w:cstheme="minorHAnsi"/>
        </w:rPr>
        <w:t xml:space="preserve">. </w:t>
      </w:r>
    </w:p>
    <w:p w14:paraId="4D2D569C" w14:textId="77777777" w:rsidR="007C02A7" w:rsidRPr="00167AA0" w:rsidRDefault="007C02A7" w:rsidP="004623F7">
      <w:pPr>
        <w:ind w:left="990"/>
        <w:rPr>
          <w:rFonts w:asciiTheme="minorHAnsi" w:hAnsiTheme="minorHAnsi" w:cstheme="minorHAnsi"/>
        </w:rPr>
      </w:pPr>
    </w:p>
    <w:p w14:paraId="5C6F0B5E"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Finance</w:t>
      </w:r>
      <w:r w:rsidRPr="00167AA0">
        <w:rPr>
          <w:rFonts w:asciiTheme="minorHAnsi" w:hAnsiTheme="minorHAnsi" w:cstheme="minorHAnsi"/>
        </w:rPr>
        <w:t xml:space="preserve"> </w:t>
      </w:r>
      <w:r w:rsidRPr="00167AA0">
        <w:rPr>
          <w:rFonts w:asciiTheme="minorHAnsi" w:hAnsiTheme="minorHAnsi" w:cstheme="minorHAnsi"/>
          <w:b/>
        </w:rPr>
        <w:t xml:space="preserve">Committee: </w:t>
      </w:r>
      <w:r w:rsidRPr="00167AA0">
        <w:rPr>
          <w:rFonts w:asciiTheme="minorHAnsi" w:hAnsiTheme="minorHAnsi" w:cstheme="minorHAnsi"/>
        </w:rPr>
        <w:t>Bill D.</w:t>
      </w:r>
    </w:p>
    <w:p w14:paraId="2B13F2E3" w14:textId="4ABD94AC" w:rsidR="00823268" w:rsidRDefault="000D053E" w:rsidP="00BC3D7C">
      <w:pPr>
        <w:ind w:left="990"/>
        <w:rPr>
          <w:rFonts w:asciiTheme="minorHAnsi" w:hAnsiTheme="minorHAnsi" w:cstheme="minorHAnsi"/>
        </w:rPr>
      </w:pPr>
      <w:r>
        <w:rPr>
          <w:rFonts w:asciiTheme="minorHAnsi" w:hAnsiTheme="minorHAnsi" w:cstheme="minorHAnsi"/>
        </w:rPr>
        <w:t xml:space="preserve">The report of the Finance Committee can be found on the Repository at </w:t>
      </w:r>
      <w:hyperlink r:id="rId12" w:history="1">
        <w:r w:rsidRPr="009B2508">
          <w:rPr>
            <w:rStyle w:val="Hyperlink"/>
            <w:rFonts w:asciiTheme="minorHAnsi" w:hAnsiTheme="minorHAnsi" w:cstheme="minorHAnsi"/>
          </w:rPr>
          <w:t>https://acawso.org/2019/02/10/finance-committee-report-january-2019/</w:t>
        </w:r>
      </w:hyperlink>
      <w:r>
        <w:rPr>
          <w:rFonts w:asciiTheme="minorHAnsi" w:hAnsiTheme="minorHAnsi" w:cstheme="minorHAnsi"/>
        </w:rPr>
        <w:t xml:space="preserve"> </w:t>
      </w:r>
    </w:p>
    <w:p w14:paraId="58FF57E1" w14:textId="77777777" w:rsidR="00BC3D7C" w:rsidRDefault="00BC3D7C" w:rsidP="00BC3D7C">
      <w:pPr>
        <w:ind w:left="990"/>
        <w:rPr>
          <w:rFonts w:asciiTheme="minorHAnsi" w:hAnsiTheme="minorHAnsi" w:cstheme="minorHAnsi"/>
        </w:rPr>
      </w:pPr>
    </w:p>
    <w:p w14:paraId="2863CE12" w14:textId="1B838520" w:rsidR="00072A5D" w:rsidRDefault="00072A5D" w:rsidP="00072A5D">
      <w:pPr>
        <w:ind w:left="990"/>
        <w:rPr>
          <w:rFonts w:asciiTheme="minorHAnsi" w:hAnsiTheme="minorHAnsi" w:cstheme="minorHAnsi"/>
        </w:rPr>
      </w:pPr>
      <w:r>
        <w:rPr>
          <w:rFonts w:asciiTheme="minorHAnsi" w:hAnsiTheme="minorHAnsi" w:cstheme="minorHAnsi"/>
        </w:rPr>
        <w:t>We added Pat H. as the incoming Treasurer to the committee. We are excited to welcome Pat for the next two year term</w:t>
      </w:r>
      <w:r w:rsidR="00440E71">
        <w:rPr>
          <w:rFonts w:asciiTheme="minorHAnsi" w:hAnsiTheme="minorHAnsi" w:cstheme="minorHAnsi"/>
        </w:rPr>
        <w:t xml:space="preserve"> as Treasurer</w:t>
      </w:r>
      <w:r>
        <w:rPr>
          <w:rFonts w:asciiTheme="minorHAnsi" w:hAnsiTheme="minorHAnsi" w:cstheme="minorHAnsi"/>
        </w:rPr>
        <w:t>. She will take us to a new level of professionalism in our accounting.</w:t>
      </w:r>
    </w:p>
    <w:p w14:paraId="755AC101" w14:textId="77777777" w:rsidR="00072A5D" w:rsidRDefault="00072A5D" w:rsidP="00072A5D">
      <w:pPr>
        <w:ind w:left="990"/>
        <w:rPr>
          <w:rFonts w:asciiTheme="minorHAnsi" w:hAnsiTheme="minorHAnsi" w:cstheme="minorHAnsi"/>
        </w:rPr>
      </w:pPr>
    </w:p>
    <w:p w14:paraId="35AB27FE" w14:textId="1B7307BD" w:rsidR="00072A5D" w:rsidRDefault="00072A5D" w:rsidP="00072A5D">
      <w:pPr>
        <w:pStyle w:val="ListParagraph"/>
        <w:numPr>
          <w:ilvl w:val="0"/>
          <w:numId w:val="6"/>
        </w:numPr>
        <w:ind w:left="990"/>
        <w:rPr>
          <w:rFonts w:asciiTheme="minorHAnsi" w:hAnsiTheme="minorHAnsi" w:cstheme="minorHAnsi"/>
          <w:b/>
        </w:rPr>
      </w:pPr>
      <w:r w:rsidRPr="00072A5D">
        <w:rPr>
          <w:rFonts w:asciiTheme="minorHAnsi" w:hAnsiTheme="minorHAnsi" w:cstheme="minorHAnsi"/>
          <w:b/>
        </w:rPr>
        <w:t>New Officers</w:t>
      </w:r>
      <w:r>
        <w:rPr>
          <w:rFonts w:asciiTheme="minorHAnsi" w:hAnsiTheme="minorHAnsi" w:cstheme="minorHAnsi"/>
          <w:b/>
        </w:rPr>
        <w:t xml:space="preserve">: </w:t>
      </w:r>
      <w:r w:rsidRPr="00072A5D">
        <w:rPr>
          <w:rFonts w:asciiTheme="minorHAnsi" w:hAnsiTheme="minorHAnsi" w:cstheme="minorHAnsi"/>
        </w:rPr>
        <w:t>Mary Jo L.</w:t>
      </w:r>
    </w:p>
    <w:p w14:paraId="01F4F329" w14:textId="5652B116" w:rsidR="00072A5D" w:rsidRDefault="00072A5D" w:rsidP="00072A5D">
      <w:pPr>
        <w:ind w:left="990"/>
        <w:rPr>
          <w:rFonts w:asciiTheme="minorHAnsi" w:hAnsiTheme="minorHAnsi" w:cstheme="minorHAnsi"/>
        </w:rPr>
      </w:pPr>
      <w:r>
        <w:rPr>
          <w:rFonts w:asciiTheme="minorHAnsi" w:hAnsiTheme="minorHAnsi" w:cstheme="minorHAnsi"/>
        </w:rPr>
        <w:t xml:space="preserve">Mary Jo L. announced the new officers </w:t>
      </w:r>
      <w:r w:rsidR="00440E71">
        <w:rPr>
          <w:rFonts w:asciiTheme="minorHAnsi" w:hAnsiTheme="minorHAnsi" w:cstheme="minorHAnsi"/>
        </w:rPr>
        <w:t xml:space="preserve">who </w:t>
      </w:r>
      <w:r>
        <w:rPr>
          <w:rFonts w:asciiTheme="minorHAnsi" w:hAnsiTheme="minorHAnsi" w:cstheme="minorHAnsi"/>
        </w:rPr>
        <w:t xml:space="preserve">will </w:t>
      </w:r>
      <w:r w:rsidR="00440E71">
        <w:rPr>
          <w:rFonts w:asciiTheme="minorHAnsi" w:hAnsiTheme="minorHAnsi" w:cstheme="minorHAnsi"/>
        </w:rPr>
        <w:t xml:space="preserve">assume </w:t>
      </w:r>
      <w:r>
        <w:rPr>
          <w:rFonts w:asciiTheme="minorHAnsi" w:hAnsiTheme="minorHAnsi" w:cstheme="minorHAnsi"/>
        </w:rPr>
        <w:t xml:space="preserve">their responsibilities </w:t>
      </w:r>
      <w:r w:rsidR="00440E71">
        <w:rPr>
          <w:rFonts w:asciiTheme="minorHAnsi" w:hAnsiTheme="minorHAnsi" w:cstheme="minorHAnsi"/>
        </w:rPr>
        <w:t xml:space="preserve">at </w:t>
      </w:r>
      <w:r>
        <w:rPr>
          <w:rFonts w:asciiTheme="minorHAnsi" w:hAnsiTheme="minorHAnsi" w:cstheme="minorHAnsi"/>
        </w:rPr>
        <w:t xml:space="preserve">the </w:t>
      </w:r>
      <w:r w:rsidR="00440E71">
        <w:rPr>
          <w:rFonts w:asciiTheme="minorHAnsi" w:hAnsiTheme="minorHAnsi" w:cstheme="minorHAnsi"/>
        </w:rPr>
        <w:t xml:space="preserve">end of the </w:t>
      </w:r>
      <w:r>
        <w:rPr>
          <w:rFonts w:asciiTheme="minorHAnsi" w:hAnsiTheme="minorHAnsi" w:cstheme="minorHAnsi"/>
        </w:rPr>
        <w:t xml:space="preserve">ABC in </w:t>
      </w:r>
      <w:r w:rsidR="00440E71">
        <w:rPr>
          <w:rFonts w:asciiTheme="minorHAnsi" w:hAnsiTheme="minorHAnsi" w:cstheme="minorHAnsi"/>
        </w:rPr>
        <w:t>Sweden</w:t>
      </w:r>
      <w:r>
        <w:rPr>
          <w:rFonts w:asciiTheme="minorHAnsi" w:hAnsiTheme="minorHAnsi" w:cstheme="minorHAnsi"/>
        </w:rPr>
        <w:t>.</w:t>
      </w:r>
    </w:p>
    <w:p w14:paraId="2D212C56" w14:textId="77777777" w:rsidR="00072A5D" w:rsidRDefault="00072A5D" w:rsidP="00072A5D">
      <w:pPr>
        <w:ind w:left="990"/>
        <w:rPr>
          <w:rFonts w:asciiTheme="minorHAnsi" w:hAnsiTheme="minorHAnsi" w:cstheme="minorHAnsi"/>
        </w:rPr>
      </w:pPr>
    </w:p>
    <w:p w14:paraId="6CAE9ACF" w14:textId="77777777" w:rsidR="00072A5D" w:rsidRDefault="00072A5D" w:rsidP="00072A5D">
      <w:pPr>
        <w:pStyle w:val="ListParagraph"/>
        <w:numPr>
          <w:ilvl w:val="0"/>
          <w:numId w:val="30"/>
        </w:numPr>
        <w:rPr>
          <w:rFonts w:asciiTheme="minorHAnsi" w:hAnsiTheme="minorHAnsi" w:cstheme="minorHAnsi"/>
        </w:rPr>
      </w:pPr>
      <w:r>
        <w:rPr>
          <w:rFonts w:asciiTheme="minorHAnsi" w:hAnsiTheme="minorHAnsi" w:cstheme="minorHAnsi"/>
        </w:rPr>
        <w:t>Charlie H., Board Chair</w:t>
      </w:r>
    </w:p>
    <w:p w14:paraId="0175F78E" w14:textId="47DEB797" w:rsidR="00072A5D" w:rsidRDefault="00072A5D" w:rsidP="00072A5D">
      <w:pPr>
        <w:pStyle w:val="ListParagraph"/>
        <w:numPr>
          <w:ilvl w:val="0"/>
          <w:numId w:val="30"/>
        </w:numPr>
        <w:rPr>
          <w:rFonts w:asciiTheme="minorHAnsi" w:hAnsiTheme="minorHAnsi" w:cstheme="minorHAnsi"/>
        </w:rPr>
      </w:pPr>
      <w:r>
        <w:rPr>
          <w:rFonts w:asciiTheme="minorHAnsi" w:hAnsiTheme="minorHAnsi" w:cstheme="minorHAnsi"/>
        </w:rPr>
        <w:t>David McB</w:t>
      </w:r>
      <w:r w:rsidR="00440E71">
        <w:rPr>
          <w:rFonts w:asciiTheme="minorHAnsi" w:hAnsiTheme="minorHAnsi" w:cstheme="minorHAnsi"/>
        </w:rPr>
        <w:t>.</w:t>
      </w:r>
      <w:r>
        <w:rPr>
          <w:rFonts w:asciiTheme="minorHAnsi" w:hAnsiTheme="minorHAnsi" w:cstheme="minorHAnsi"/>
        </w:rPr>
        <w:t>, Board Vice Chair</w:t>
      </w:r>
    </w:p>
    <w:p w14:paraId="25A6BBE8" w14:textId="77777777" w:rsidR="00072A5D" w:rsidRDefault="00072A5D" w:rsidP="00072A5D">
      <w:pPr>
        <w:pStyle w:val="ListParagraph"/>
        <w:numPr>
          <w:ilvl w:val="0"/>
          <w:numId w:val="30"/>
        </w:numPr>
        <w:rPr>
          <w:rFonts w:asciiTheme="minorHAnsi" w:hAnsiTheme="minorHAnsi" w:cstheme="minorHAnsi"/>
        </w:rPr>
      </w:pPr>
      <w:r>
        <w:rPr>
          <w:rFonts w:asciiTheme="minorHAnsi" w:hAnsiTheme="minorHAnsi" w:cstheme="minorHAnsi"/>
        </w:rPr>
        <w:t>Pat H., Board Treasurer</w:t>
      </w:r>
    </w:p>
    <w:p w14:paraId="02A7650B" w14:textId="43FC3C59" w:rsidR="00072A5D" w:rsidRPr="00072A5D" w:rsidRDefault="00072A5D" w:rsidP="00072A5D">
      <w:pPr>
        <w:pStyle w:val="ListParagraph"/>
        <w:numPr>
          <w:ilvl w:val="0"/>
          <w:numId w:val="30"/>
        </w:numPr>
        <w:rPr>
          <w:rFonts w:asciiTheme="minorHAnsi" w:hAnsiTheme="minorHAnsi" w:cstheme="minorHAnsi"/>
        </w:rPr>
      </w:pPr>
      <w:r>
        <w:rPr>
          <w:rFonts w:asciiTheme="minorHAnsi" w:hAnsiTheme="minorHAnsi" w:cstheme="minorHAnsi"/>
        </w:rPr>
        <w:t>Miles C., Board Secretary</w:t>
      </w:r>
    </w:p>
    <w:p w14:paraId="443CF7AD" w14:textId="77777777" w:rsidR="00BC3D7C" w:rsidRPr="00167AA0" w:rsidRDefault="00BC3D7C" w:rsidP="00BC3D7C">
      <w:pPr>
        <w:rPr>
          <w:rFonts w:asciiTheme="minorHAnsi" w:hAnsiTheme="minorHAnsi" w:cstheme="minorHAnsi"/>
        </w:rPr>
      </w:pPr>
    </w:p>
    <w:p w14:paraId="3759AADC"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Literature Committee: </w:t>
      </w:r>
      <w:r w:rsidRPr="00167AA0">
        <w:rPr>
          <w:rFonts w:asciiTheme="minorHAnsi" w:hAnsiTheme="minorHAnsi" w:cstheme="minorHAnsi"/>
        </w:rPr>
        <w:t>Charlie H.</w:t>
      </w:r>
    </w:p>
    <w:p w14:paraId="7DBCA5E0" w14:textId="462E093E" w:rsidR="009D22C4" w:rsidRDefault="000D053E" w:rsidP="00BC3D7C">
      <w:pPr>
        <w:ind w:left="990"/>
        <w:rPr>
          <w:rFonts w:asciiTheme="minorHAnsi" w:hAnsiTheme="minorHAnsi" w:cstheme="minorHAnsi"/>
        </w:rPr>
      </w:pPr>
      <w:r>
        <w:rPr>
          <w:rFonts w:asciiTheme="minorHAnsi" w:hAnsiTheme="minorHAnsi" w:cstheme="minorHAnsi"/>
        </w:rPr>
        <w:t xml:space="preserve">The report of the Literature Committee can be found on the Repository at </w:t>
      </w:r>
      <w:hyperlink r:id="rId13" w:history="1">
        <w:r w:rsidRPr="009B2508">
          <w:rPr>
            <w:rStyle w:val="Hyperlink"/>
            <w:rFonts w:asciiTheme="minorHAnsi" w:hAnsiTheme="minorHAnsi" w:cstheme="minorHAnsi"/>
          </w:rPr>
          <w:t>https://acawso.org/2019/02/09/literature-committee-report-for-february-2019/</w:t>
        </w:r>
      </w:hyperlink>
      <w:r>
        <w:rPr>
          <w:rFonts w:asciiTheme="minorHAnsi" w:hAnsiTheme="minorHAnsi" w:cstheme="minorHAnsi"/>
        </w:rPr>
        <w:t xml:space="preserve"> </w:t>
      </w:r>
    </w:p>
    <w:p w14:paraId="40996D35" w14:textId="77777777" w:rsidR="00BC3D7C" w:rsidRDefault="00BC3D7C" w:rsidP="00BC3D7C">
      <w:pPr>
        <w:ind w:left="990"/>
        <w:rPr>
          <w:rFonts w:asciiTheme="minorHAnsi" w:hAnsiTheme="minorHAnsi" w:cstheme="minorHAnsi"/>
          <w:b/>
        </w:rPr>
      </w:pPr>
    </w:p>
    <w:p w14:paraId="26FC8EBD" w14:textId="77777777" w:rsidR="00072A5D" w:rsidRDefault="00072A5D" w:rsidP="00BC3D7C">
      <w:pPr>
        <w:ind w:left="990"/>
        <w:rPr>
          <w:rFonts w:asciiTheme="minorHAnsi" w:hAnsiTheme="minorHAnsi" w:cstheme="minorHAnsi"/>
          <w:b/>
        </w:rPr>
      </w:pPr>
    </w:p>
    <w:p w14:paraId="41FCC186" w14:textId="77777777" w:rsidR="00072A5D" w:rsidRPr="00167AA0" w:rsidRDefault="00072A5D" w:rsidP="00BC3D7C">
      <w:pPr>
        <w:ind w:left="990"/>
        <w:rPr>
          <w:rFonts w:asciiTheme="minorHAnsi" w:hAnsiTheme="minorHAnsi" w:cstheme="minorHAnsi"/>
          <w:b/>
        </w:rPr>
      </w:pPr>
    </w:p>
    <w:p w14:paraId="424DD916" w14:textId="62835B3B" w:rsidR="00823268" w:rsidRPr="00922CBB" w:rsidRDefault="007E0CF5" w:rsidP="00363FAC">
      <w:pPr>
        <w:pStyle w:val="ListParagraph"/>
        <w:numPr>
          <w:ilvl w:val="0"/>
          <w:numId w:val="6"/>
        </w:numPr>
        <w:ind w:left="990"/>
        <w:rPr>
          <w:rFonts w:asciiTheme="minorHAnsi" w:hAnsiTheme="minorHAnsi" w:cstheme="minorHAnsi"/>
          <w:b/>
        </w:rPr>
      </w:pPr>
      <w:r>
        <w:rPr>
          <w:rFonts w:asciiTheme="minorHAnsi" w:hAnsiTheme="minorHAnsi" w:cstheme="minorHAnsi"/>
          <w:b/>
        </w:rPr>
        <w:t>M</w:t>
      </w:r>
      <w:r w:rsidR="005A3A3D">
        <w:rPr>
          <w:rFonts w:asciiTheme="minorHAnsi" w:hAnsiTheme="minorHAnsi" w:cstheme="minorHAnsi"/>
          <w:b/>
        </w:rPr>
        <w:t>ember Services</w:t>
      </w:r>
      <w:r w:rsidR="00086959">
        <w:rPr>
          <w:rFonts w:asciiTheme="minorHAnsi" w:hAnsiTheme="minorHAnsi" w:cstheme="minorHAnsi"/>
          <w:b/>
        </w:rPr>
        <w:t xml:space="preserve"> Committee: </w:t>
      </w:r>
      <w:r w:rsidR="00823268" w:rsidRPr="00167AA0">
        <w:rPr>
          <w:rFonts w:asciiTheme="minorHAnsi" w:hAnsiTheme="minorHAnsi" w:cstheme="minorHAnsi"/>
        </w:rPr>
        <w:t>Carole C.</w:t>
      </w:r>
    </w:p>
    <w:p w14:paraId="3D1D8A85" w14:textId="77777777" w:rsidR="008D5A9D" w:rsidRDefault="008D5A9D" w:rsidP="009D22C4">
      <w:pPr>
        <w:pStyle w:val="ListParagraph"/>
        <w:ind w:left="990" w:firstLine="0"/>
        <w:rPr>
          <w:rFonts w:asciiTheme="minorHAnsi" w:hAnsiTheme="minorHAnsi" w:cstheme="minorHAnsi"/>
        </w:rPr>
      </w:pPr>
      <w:r>
        <w:rPr>
          <w:rFonts w:asciiTheme="minorHAnsi" w:hAnsiTheme="minorHAnsi" w:cstheme="minorHAnsi"/>
        </w:rPr>
        <w:t xml:space="preserve">The MPS committee has split into Member Services and Public Information. We are hoping to split it into three committees. </w:t>
      </w:r>
      <w:r w:rsidR="00597549">
        <w:rPr>
          <w:rFonts w:asciiTheme="minorHAnsi" w:hAnsiTheme="minorHAnsi" w:cstheme="minorHAnsi"/>
        </w:rPr>
        <w:t xml:space="preserve">A conversation was held with chairs of the Member Services Subcommittees about the reorganization of this committee. </w:t>
      </w:r>
    </w:p>
    <w:p w14:paraId="16A1BC7B" w14:textId="77777777" w:rsidR="008D5A9D" w:rsidRDefault="008D5A9D" w:rsidP="009D22C4">
      <w:pPr>
        <w:pStyle w:val="ListParagraph"/>
        <w:ind w:left="990" w:firstLine="0"/>
        <w:rPr>
          <w:rFonts w:asciiTheme="minorHAnsi" w:hAnsiTheme="minorHAnsi" w:cstheme="minorHAnsi"/>
        </w:rPr>
      </w:pPr>
    </w:p>
    <w:p w14:paraId="55C86BE9" w14:textId="77777777" w:rsidR="008D5A9D" w:rsidRDefault="00597549" w:rsidP="009D22C4">
      <w:pPr>
        <w:pStyle w:val="ListParagraph"/>
        <w:ind w:left="990" w:firstLine="0"/>
        <w:rPr>
          <w:rFonts w:asciiTheme="minorHAnsi" w:hAnsiTheme="minorHAnsi" w:cstheme="minorHAnsi"/>
        </w:rPr>
      </w:pPr>
      <w:r>
        <w:rPr>
          <w:rFonts w:asciiTheme="minorHAnsi" w:hAnsiTheme="minorHAnsi" w:cstheme="minorHAnsi"/>
        </w:rPr>
        <w:t>The committee also made decisions about the Report for the 2019 ABC.</w:t>
      </w:r>
      <w:r w:rsidR="008D5A9D">
        <w:rPr>
          <w:rFonts w:asciiTheme="minorHAnsi" w:hAnsiTheme="minorHAnsi" w:cstheme="minorHAnsi"/>
        </w:rPr>
        <w:t xml:space="preserve"> </w:t>
      </w:r>
    </w:p>
    <w:p w14:paraId="3ADDE759" w14:textId="77777777" w:rsidR="008D5A9D" w:rsidRDefault="008D5A9D" w:rsidP="009D22C4">
      <w:pPr>
        <w:pStyle w:val="ListParagraph"/>
        <w:ind w:left="990" w:firstLine="0"/>
        <w:rPr>
          <w:rFonts w:asciiTheme="minorHAnsi" w:hAnsiTheme="minorHAnsi" w:cstheme="minorHAnsi"/>
        </w:rPr>
      </w:pPr>
    </w:p>
    <w:p w14:paraId="6E010451" w14:textId="77777777" w:rsidR="008D5A9D" w:rsidRDefault="008D5A9D" w:rsidP="009D22C4">
      <w:pPr>
        <w:pStyle w:val="ListParagraph"/>
        <w:ind w:left="990" w:firstLine="0"/>
        <w:rPr>
          <w:rFonts w:asciiTheme="minorHAnsi" w:hAnsiTheme="minorHAnsi" w:cstheme="minorHAnsi"/>
        </w:rPr>
      </w:pPr>
      <w:r>
        <w:rPr>
          <w:rFonts w:asciiTheme="minorHAnsi" w:hAnsiTheme="minorHAnsi" w:cstheme="minorHAnsi"/>
        </w:rPr>
        <w:t xml:space="preserve">The Virtual Meeting liaison situation is going to be ending because they are planning to form an Intergroup. </w:t>
      </w:r>
    </w:p>
    <w:p w14:paraId="45B235D8" w14:textId="77777777" w:rsidR="008D5A9D" w:rsidRDefault="008D5A9D" w:rsidP="009D22C4">
      <w:pPr>
        <w:pStyle w:val="ListParagraph"/>
        <w:ind w:left="990" w:firstLine="0"/>
        <w:rPr>
          <w:rFonts w:asciiTheme="minorHAnsi" w:hAnsiTheme="minorHAnsi" w:cstheme="minorHAnsi"/>
        </w:rPr>
      </w:pPr>
    </w:p>
    <w:p w14:paraId="6EB41D10" w14:textId="0625931C" w:rsidR="008D5A9D" w:rsidRDefault="008D5A9D" w:rsidP="009D22C4">
      <w:pPr>
        <w:pStyle w:val="ListParagraph"/>
        <w:ind w:left="990" w:firstLine="0"/>
        <w:rPr>
          <w:rFonts w:asciiTheme="minorHAnsi" w:hAnsiTheme="minorHAnsi" w:cstheme="minorHAnsi"/>
        </w:rPr>
      </w:pPr>
      <w:r>
        <w:rPr>
          <w:rFonts w:asciiTheme="minorHAnsi" w:hAnsiTheme="minorHAnsi" w:cstheme="minorHAnsi"/>
        </w:rPr>
        <w:t xml:space="preserve">We don’t have a chair for </w:t>
      </w:r>
      <w:r w:rsidR="00C663A3">
        <w:rPr>
          <w:rFonts w:asciiTheme="minorHAnsi" w:hAnsiTheme="minorHAnsi" w:cstheme="minorHAnsi"/>
        </w:rPr>
        <w:t xml:space="preserve">the </w:t>
      </w:r>
      <w:r>
        <w:rPr>
          <w:rFonts w:asciiTheme="minorHAnsi" w:hAnsiTheme="minorHAnsi" w:cstheme="minorHAnsi"/>
        </w:rPr>
        <w:t xml:space="preserve">Young Adults </w:t>
      </w:r>
      <w:r w:rsidR="00C663A3">
        <w:rPr>
          <w:rFonts w:asciiTheme="minorHAnsi" w:hAnsiTheme="minorHAnsi" w:cstheme="minorHAnsi"/>
        </w:rPr>
        <w:t>sub-committee</w:t>
      </w:r>
      <w:r>
        <w:rPr>
          <w:rFonts w:asciiTheme="minorHAnsi" w:hAnsiTheme="minorHAnsi" w:cstheme="minorHAnsi"/>
        </w:rPr>
        <w:t xml:space="preserve">, </w:t>
      </w:r>
      <w:r w:rsidR="00C663A3">
        <w:rPr>
          <w:rFonts w:asciiTheme="minorHAnsi" w:hAnsiTheme="minorHAnsi" w:cstheme="minorHAnsi"/>
        </w:rPr>
        <w:t>although we have a volunteer who is being considered.  B</w:t>
      </w:r>
      <w:r>
        <w:rPr>
          <w:rFonts w:asciiTheme="minorHAnsi" w:hAnsiTheme="minorHAnsi" w:cstheme="minorHAnsi"/>
        </w:rPr>
        <w:t xml:space="preserve">ut we do have volunteers working on </w:t>
      </w:r>
      <w:r w:rsidR="00C663A3">
        <w:rPr>
          <w:rFonts w:asciiTheme="minorHAnsi" w:hAnsiTheme="minorHAnsi" w:cstheme="minorHAnsi"/>
        </w:rPr>
        <w:t>this</w:t>
      </w:r>
      <w:r>
        <w:rPr>
          <w:rFonts w:asciiTheme="minorHAnsi" w:hAnsiTheme="minorHAnsi" w:cstheme="minorHAnsi"/>
        </w:rPr>
        <w:t xml:space="preserve">.  Laura L. is </w:t>
      </w:r>
      <w:r w:rsidR="00C663A3">
        <w:rPr>
          <w:rFonts w:asciiTheme="minorHAnsi" w:hAnsiTheme="minorHAnsi" w:cstheme="minorHAnsi"/>
        </w:rPr>
        <w:t>fielding the</w:t>
      </w:r>
      <w:r>
        <w:rPr>
          <w:rFonts w:asciiTheme="minorHAnsi" w:hAnsiTheme="minorHAnsi" w:cstheme="minorHAnsi"/>
        </w:rPr>
        <w:t xml:space="preserve"> email</w:t>
      </w:r>
      <w:r w:rsidR="00C663A3">
        <w:rPr>
          <w:rFonts w:asciiTheme="minorHAnsi" w:hAnsiTheme="minorHAnsi" w:cstheme="minorHAnsi"/>
        </w:rPr>
        <w:t>s</w:t>
      </w:r>
      <w:r>
        <w:rPr>
          <w:rFonts w:asciiTheme="minorHAnsi" w:hAnsiTheme="minorHAnsi" w:cstheme="minorHAnsi"/>
        </w:rPr>
        <w:t xml:space="preserve">. </w:t>
      </w:r>
    </w:p>
    <w:p w14:paraId="3E1C3AF7" w14:textId="77777777" w:rsidR="008D5A9D" w:rsidRDefault="008D5A9D" w:rsidP="009D22C4">
      <w:pPr>
        <w:pStyle w:val="ListParagraph"/>
        <w:ind w:left="990" w:firstLine="0"/>
        <w:rPr>
          <w:rFonts w:asciiTheme="minorHAnsi" w:hAnsiTheme="minorHAnsi" w:cstheme="minorHAnsi"/>
        </w:rPr>
      </w:pPr>
    </w:p>
    <w:p w14:paraId="7D98C0A0" w14:textId="75F13D30" w:rsidR="00597549" w:rsidRDefault="008D5A9D" w:rsidP="009D22C4">
      <w:pPr>
        <w:pStyle w:val="ListParagraph"/>
        <w:ind w:left="990" w:firstLine="0"/>
        <w:rPr>
          <w:rFonts w:asciiTheme="minorHAnsi" w:hAnsiTheme="minorHAnsi" w:cstheme="minorHAnsi"/>
        </w:rPr>
      </w:pPr>
      <w:r>
        <w:rPr>
          <w:rFonts w:asciiTheme="minorHAnsi" w:hAnsiTheme="minorHAnsi" w:cstheme="minorHAnsi"/>
        </w:rPr>
        <w:t xml:space="preserve">We currently have 5700 subscribers to </w:t>
      </w:r>
      <w:r w:rsidRPr="008D5A9D">
        <w:rPr>
          <w:rFonts w:asciiTheme="minorHAnsi" w:hAnsiTheme="minorHAnsi" w:cstheme="minorHAnsi"/>
          <w:b/>
          <w:i/>
        </w:rPr>
        <w:t>The Traveler</w:t>
      </w:r>
      <w:r>
        <w:rPr>
          <w:rFonts w:asciiTheme="minorHAnsi" w:hAnsiTheme="minorHAnsi" w:cstheme="minorHAnsi"/>
        </w:rPr>
        <w:t>.</w:t>
      </w:r>
    </w:p>
    <w:p w14:paraId="41309A83" w14:textId="77777777" w:rsidR="009D22C4" w:rsidRPr="00597549" w:rsidRDefault="009D22C4" w:rsidP="00597549">
      <w:pPr>
        <w:rPr>
          <w:rFonts w:asciiTheme="minorHAnsi" w:hAnsiTheme="minorHAnsi" w:cstheme="minorHAnsi"/>
        </w:rPr>
      </w:pPr>
    </w:p>
    <w:p w14:paraId="2EC38332" w14:textId="72021FE8" w:rsidR="005A3A3D" w:rsidRPr="00922CBB" w:rsidRDefault="005A3A3D" w:rsidP="00363FAC">
      <w:pPr>
        <w:pStyle w:val="ListParagraph"/>
        <w:numPr>
          <w:ilvl w:val="0"/>
          <w:numId w:val="6"/>
        </w:numPr>
        <w:ind w:left="990"/>
        <w:rPr>
          <w:rFonts w:asciiTheme="minorHAnsi" w:hAnsiTheme="minorHAnsi" w:cstheme="minorHAnsi"/>
        </w:rPr>
      </w:pPr>
      <w:r>
        <w:rPr>
          <w:rFonts w:asciiTheme="minorHAnsi" w:hAnsiTheme="minorHAnsi" w:cstheme="minorHAnsi"/>
          <w:b/>
        </w:rPr>
        <w:t xml:space="preserve">Public Services Committee:  </w:t>
      </w:r>
      <w:r w:rsidRPr="00922CBB">
        <w:rPr>
          <w:rFonts w:asciiTheme="minorHAnsi" w:hAnsiTheme="minorHAnsi" w:cstheme="minorHAnsi"/>
        </w:rPr>
        <w:t>David McB.</w:t>
      </w:r>
    </w:p>
    <w:p w14:paraId="25DB79E3" w14:textId="74D218D7" w:rsidR="008D5A9D" w:rsidRDefault="008D5A9D" w:rsidP="000D053E">
      <w:pPr>
        <w:ind w:left="990"/>
        <w:rPr>
          <w:rFonts w:asciiTheme="minorHAnsi" w:hAnsiTheme="minorHAnsi" w:cstheme="minorHAnsi"/>
        </w:rPr>
      </w:pPr>
      <w:r w:rsidRPr="008D5A9D">
        <w:rPr>
          <w:rFonts w:asciiTheme="minorHAnsi" w:hAnsiTheme="minorHAnsi" w:cstheme="minorHAnsi"/>
        </w:rPr>
        <w:t xml:space="preserve">Miles and David spent three days at AA World Services making connections with </w:t>
      </w:r>
      <w:r>
        <w:rPr>
          <w:rFonts w:asciiTheme="minorHAnsi" w:hAnsiTheme="minorHAnsi" w:cstheme="minorHAnsi"/>
        </w:rPr>
        <w:t xml:space="preserve">them concerning </w:t>
      </w:r>
      <w:r w:rsidRPr="008D5A9D">
        <w:rPr>
          <w:rFonts w:asciiTheme="minorHAnsi" w:hAnsiTheme="minorHAnsi" w:cstheme="minorHAnsi"/>
        </w:rPr>
        <w:t>their conventions and literature. They are very willing to share their experiences in all areas.</w:t>
      </w:r>
      <w:r>
        <w:rPr>
          <w:rFonts w:asciiTheme="minorHAnsi" w:hAnsiTheme="minorHAnsi" w:cstheme="minorHAnsi"/>
        </w:rPr>
        <w:t xml:space="preserve"> </w:t>
      </w:r>
    </w:p>
    <w:p w14:paraId="75E5C998" w14:textId="77777777" w:rsidR="008D5A9D" w:rsidRDefault="008D5A9D" w:rsidP="000D053E">
      <w:pPr>
        <w:ind w:left="990"/>
        <w:rPr>
          <w:rFonts w:asciiTheme="minorHAnsi" w:hAnsiTheme="minorHAnsi" w:cstheme="minorHAnsi"/>
        </w:rPr>
      </w:pPr>
    </w:p>
    <w:p w14:paraId="3F8DF570" w14:textId="6A89502B" w:rsidR="00823268" w:rsidRDefault="008D5A9D" w:rsidP="000D053E">
      <w:pPr>
        <w:ind w:left="990"/>
        <w:rPr>
          <w:rFonts w:asciiTheme="minorHAnsi" w:hAnsiTheme="minorHAnsi" w:cstheme="minorHAnsi"/>
        </w:rPr>
      </w:pPr>
      <w:r>
        <w:rPr>
          <w:rFonts w:asciiTheme="minorHAnsi" w:hAnsiTheme="minorHAnsi" w:cstheme="minorHAnsi"/>
        </w:rPr>
        <w:t xml:space="preserve">H &amp; I continues to send out information. Miles is working on that. We </w:t>
      </w:r>
      <w:r w:rsidR="00C663A3">
        <w:rPr>
          <w:rFonts w:asciiTheme="minorHAnsi" w:hAnsiTheme="minorHAnsi" w:cstheme="minorHAnsi"/>
        </w:rPr>
        <w:t xml:space="preserve">are </w:t>
      </w:r>
      <w:r>
        <w:rPr>
          <w:rFonts w:asciiTheme="minorHAnsi" w:hAnsiTheme="minorHAnsi" w:cstheme="minorHAnsi"/>
        </w:rPr>
        <w:t>making ourselves available for any events that come our way. Our reception with outside groups has been getting warmer as time goes on.</w:t>
      </w:r>
    </w:p>
    <w:p w14:paraId="263ABCAA" w14:textId="77777777" w:rsidR="008D5A9D" w:rsidRDefault="008D5A9D" w:rsidP="000D053E">
      <w:pPr>
        <w:ind w:left="990"/>
        <w:rPr>
          <w:rFonts w:asciiTheme="minorHAnsi" w:hAnsiTheme="minorHAnsi" w:cstheme="minorHAnsi"/>
        </w:rPr>
      </w:pPr>
    </w:p>
    <w:p w14:paraId="314AA84E" w14:textId="77777777" w:rsidR="00C90DB8" w:rsidRPr="0002458F" w:rsidRDefault="00C90DB8" w:rsidP="000D053E">
      <w:pPr>
        <w:ind w:left="990"/>
        <w:rPr>
          <w:rFonts w:asciiTheme="minorHAnsi" w:hAnsiTheme="minorHAnsi" w:cstheme="minorHAnsi"/>
          <w:b/>
        </w:rPr>
      </w:pPr>
    </w:p>
    <w:p w14:paraId="440D985D" w14:textId="58C2AD9C"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European Committee: </w:t>
      </w:r>
      <w:r w:rsidRPr="00167AA0">
        <w:rPr>
          <w:rFonts w:asciiTheme="minorHAnsi" w:hAnsiTheme="minorHAnsi" w:cstheme="minorHAnsi"/>
        </w:rPr>
        <w:t>Majbrit M.</w:t>
      </w:r>
      <w:r w:rsidR="008D5A9D">
        <w:rPr>
          <w:rFonts w:asciiTheme="minorHAnsi" w:hAnsiTheme="minorHAnsi" w:cstheme="minorHAnsi"/>
        </w:rPr>
        <w:t xml:space="preserve"> was not able to be present today, and a report has not yet been posted. </w:t>
      </w:r>
    </w:p>
    <w:p w14:paraId="5B94047A" w14:textId="77777777" w:rsidR="008D5A9D" w:rsidRDefault="008D5A9D" w:rsidP="000D053E">
      <w:pPr>
        <w:pStyle w:val="ListParagraph"/>
        <w:ind w:left="990" w:firstLine="0"/>
        <w:rPr>
          <w:rFonts w:asciiTheme="minorHAnsi" w:hAnsiTheme="minorHAnsi" w:cstheme="minorHAnsi"/>
        </w:rPr>
      </w:pPr>
    </w:p>
    <w:p w14:paraId="0C5CC355" w14:textId="05FFBA13" w:rsidR="00C663A3" w:rsidRDefault="00C663A3" w:rsidP="000D053E">
      <w:pPr>
        <w:pStyle w:val="ListParagraph"/>
        <w:ind w:left="990" w:firstLine="0"/>
        <w:rPr>
          <w:rFonts w:asciiTheme="minorHAnsi" w:hAnsiTheme="minorHAnsi" w:cstheme="minorHAnsi"/>
        </w:rPr>
      </w:pPr>
      <w:r>
        <w:rPr>
          <w:rFonts w:asciiTheme="minorHAnsi" w:hAnsiTheme="minorHAnsi" w:cstheme="minorHAnsi"/>
        </w:rPr>
        <w:t xml:space="preserve">Previous reports are available at </w:t>
      </w:r>
      <w:r w:rsidRPr="00C663A3">
        <w:rPr>
          <w:rFonts w:asciiTheme="minorHAnsi" w:hAnsiTheme="minorHAnsi" w:cstheme="minorHAnsi"/>
        </w:rPr>
        <w:t>https://acawso.org/category/european-connection/</w:t>
      </w:r>
    </w:p>
    <w:p w14:paraId="22D29357" w14:textId="77777777" w:rsidR="000D053E" w:rsidRPr="00167AA0" w:rsidRDefault="000D053E" w:rsidP="000D053E">
      <w:pPr>
        <w:pStyle w:val="ListParagraph"/>
        <w:ind w:left="990" w:firstLine="0"/>
        <w:rPr>
          <w:rFonts w:asciiTheme="minorHAnsi" w:hAnsiTheme="minorHAnsi" w:cstheme="minorHAnsi"/>
        </w:rPr>
      </w:pPr>
    </w:p>
    <w:p w14:paraId="012A9AEC" w14:textId="2A5B7328" w:rsidR="00ED2E1A" w:rsidRPr="001B2353" w:rsidRDefault="00194C0E" w:rsidP="00363FAC">
      <w:pPr>
        <w:pStyle w:val="ListParagraph"/>
        <w:numPr>
          <w:ilvl w:val="0"/>
          <w:numId w:val="6"/>
        </w:numPr>
        <w:ind w:left="990"/>
        <w:rPr>
          <w:rFonts w:asciiTheme="minorHAnsi" w:hAnsiTheme="minorHAnsi" w:cstheme="minorHAnsi"/>
        </w:rPr>
      </w:pPr>
      <w:r>
        <w:rPr>
          <w:rFonts w:asciiTheme="minorHAnsi" w:hAnsiTheme="minorHAnsi" w:cstheme="minorHAnsi"/>
          <w:b/>
        </w:rPr>
        <w:t>WSO Office</w:t>
      </w:r>
      <w:r w:rsidR="00DE253F">
        <w:rPr>
          <w:rFonts w:asciiTheme="minorHAnsi" w:hAnsiTheme="minorHAnsi" w:cstheme="minorHAnsi"/>
          <w:b/>
        </w:rPr>
        <w:t xml:space="preserve">: </w:t>
      </w:r>
      <w:r w:rsidR="004B4E85">
        <w:rPr>
          <w:rFonts w:asciiTheme="minorHAnsi" w:hAnsiTheme="minorHAnsi" w:cstheme="minorHAnsi"/>
        </w:rPr>
        <w:t>Nick C.</w:t>
      </w:r>
    </w:p>
    <w:p w14:paraId="115DA152" w14:textId="12477AFF" w:rsidR="004B4E85" w:rsidRPr="005506ED" w:rsidRDefault="00C663A3" w:rsidP="005506ED">
      <w:pPr>
        <w:ind w:left="990"/>
        <w:rPr>
          <w:rFonts w:asciiTheme="minorHAnsi" w:hAnsiTheme="minorHAnsi" w:cstheme="minorHAnsi"/>
        </w:rPr>
      </w:pPr>
      <w:r>
        <w:rPr>
          <w:rFonts w:asciiTheme="minorHAnsi" w:hAnsiTheme="minorHAnsi" w:cstheme="minorHAnsi"/>
        </w:rPr>
        <w:t xml:space="preserve">He expressed his appreciation for the </w:t>
      </w:r>
      <w:r w:rsidR="004B4E85" w:rsidRPr="005506ED">
        <w:rPr>
          <w:rFonts w:asciiTheme="minorHAnsi" w:hAnsiTheme="minorHAnsi" w:cstheme="minorHAnsi"/>
        </w:rPr>
        <w:t xml:space="preserve">support </w:t>
      </w:r>
      <w:r w:rsidR="000E4176">
        <w:rPr>
          <w:rFonts w:asciiTheme="minorHAnsi" w:hAnsiTheme="minorHAnsi" w:cstheme="minorHAnsi"/>
        </w:rPr>
        <w:t xml:space="preserve">while he was </w:t>
      </w:r>
      <w:r w:rsidR="004B4E85" w:rsidRPr="005506ED">
        <w:rPr>
          <w:rFonts w:asciiTheme="minorHAnsi" w:hAnsiTheme="minorHAnsi" w:cstheme="minorHAnsi"/>
        </w:rPr>
        <w:t xml:space="preserve">ill. </w:t>
      </w:r>
      <w:r>
        <w:rPr>
          <w:rFonts w:asciiTheme="minorHAnsi" w:hAnsiTheme="minorHAnsi" w:cstheme="minorHAnsi"/>
        </w:rPr>
        <w:t xml:space="preserve">He is </w:t>
      </w:r>
      <w:r w:rsidR="000E4176">
        <w:rPr>
          <w:rFonts w:asciiTheme="minorHAnsi" w:hAnsiTheme="minorHAnsi" w:cstheme="minorHAnsi"/>
        </w:rPr>
        <w:t xml:space="preserve">now </w:t>
      </w:r>
      <w:r>
        <w:rPr>
          <w:rFonts w:asciiTheme="minorHAnsi" w:hAnsiTheme="minorHAnsi" w:cstheme="minorHAnsi"/>
        </w:rPr>
        <w:t>back to work full time</w:t>
      </w:r>
      <w:r w:rsidR="004B4E85" w:rsidRPr="005506ED">
        <w:rPr>
          <w:rFonts w:asciiTheme="minorHAnsi" w:hAnsiTheme="minorHAnsi" w:cstheme="minorHAnsi"/>
        </w:rPr>
        <w:t xml:space="preserve">. There </w:t>
      </w:r>
      <w:r>
        <w:rPr>
          <w:rFonts w:asciiTheme="minorHAnsi" w:hAnsiTheme="minorHAnsi" w:cstheme="minorHAnsi"/>
        </w:rPr>
        <w:t xml:space="preserve">is </w:t>
      </w:r>
      <w:r w:rsidR="004B4E85" w:rsidRPr="005506ED">
        <w:rPr>
          <w:rFonts w:asciiTheme="minorHAnsi" w:hAnsiTheme="minorHAnsi" w:cstheme="minorHAnsi"/>
        </w:rPr>
        <w:t xml:space="preserve">increased storage capacity in the warehouse. We can now store 70 pallets. </w:t>
      </w:r>
    </w:p>
    <w:p w14:paraId="39BC63B1" w14:textId="77777777" w:rsidR="004B4E85" w:rsidRDefault="004B4E85" w:rsidP="005506ED">
      <w:pPr>
        <w:pStyle w:val="ListParagraph"/>
        <w:ind w:left="990" w:firstLine="0"/>
        <w:rPr>
          <w:rFonts w:asciiTheme="minorHAnsi" w:hAnsiTheme="minorHAnsi" w:cstheme="minorHAnsi"/>
        </w:rPr>
      </w:pPr>
    </w:p>
    <w:p w14:paraId="1408FB23" w14:textId="2F40C46F" w:rsidR="004B4E85" w:rsidRPr="005506ED" w:rsidRDefault="004B4E85" w:rsidP="005506ED">
      <w:pPr>
        <w:ind w:left="990"/>
        <w:rPr>
          <w:rFonts w:asciiTheme="minorHAnsi" w:hAnsiTheme="minorHAnsi" w:cstheme="minorHAnsi"/>
        </w:rPr>
      </w:pPr>
      <w:r w:rsidRPr="005506ED">
        <w:rPr>
          <w:rFonts w:asciiTheme="minorHAnsi" w:hAnsiTheme="minorHAnsi" w:cstheme="minorHAnsi"/>
        </w:rPr>
        <w:t>Things are running well. There has been an increase in shipping as well as the distribution rate, which shows no sign of slowing down. We are able to take care of business with the current staff.</w:t>
      </w:r>
    </w:p>
    <w:p w14:paraId="3F2B374C" w14:textId="77777777" w:rsidR="004B4E85" w:rsidRDefault="004B4E85" w:rsidP="005506ED">
      <w:pPr>
        <w:pStyle w:val="ListParagraph"/>
        <w:ind w:left="990" w:firstLine="0"/>
        <w:rPr>
          <w:rFonts w:asciiTheme="minorHAnsi" w:hAnsiTheme="minorHAnsi" w:cstheme="minorHAnsi"/>
        </w:rPr>
      </w:pPr>
    </w:p>
    <w:p w14:paraId="58D8C715" w14:textId="0C659D1C" w:rsidR="004B4E85" w:rsidRDefault="004B4E85" w:rsidP="0051559A">
      <w:pPr>
        <w:ind w:left="990"/>
        <w:rPr>
          <w:rFonts w:asciiTheme="minorHAnsi" w:hAnsiTheme="minorHAnsi" w:cstheme="minorHAnsi"/>
        </w:rPr>
      </w:pPr>
      <w:r w:rsidRPr="005506ED">
        <w:rPr>
          <w:rFonts w:asciiTheme="minorHAnsi" w:hAnsiTheme="minorHAnsi" w:cstheme="minorHAnsi"/>
        </w:rPr>
        <w:t>W</w:t>
      </w:r>
      <w:r w:rsidR="000E4176">
        <w:rPr>
          <w:rFonts w:asciiTheme="minorHAnsi" w:hAnsiTheme="minorHAnsi" w:cstheme="minorHAnsi"/>
        </w:rPr>
        <w:t>e are w</w:t>
      </w:r>
      <w:r w:rsidRPr="005506ED">
        <w:rPr>
          <w:rFonts w:asciiTheme="minorHAnsi" w:hAnsiTheme="minorHAnsi" w:cstheme="minorHAnsi"/>
        </w:rPr>
        <w:t xml:space="preserve">orking to preserve documents </w:t>
      </w:r>
      <w:r w:rsidR="000E4176">
        <w:rPr>
          <w:rFonts w:asciiTheme="minorHAnsi" w:hAnsiTheme="minorHAnsi" w:cstheme="minorHAnsi"/>
        </w:rPr>
        <w:t>for</w:t>
      </w:r>
      <w:r w:rsidR="000E4176" w:rsidRPr="005506ED">
        <w:rPr>
          <w:rFonts w:asciiTheme="minorHAnsi" w:hAnsiTheme="minorHAnsi" w:cstheme="minorHAnsi"/>
        </w:rPr>
        <w:t xml:space="preserve"> </w:t>
      </w:r>
      <w:r w:rsidRPr="005506ED">
        <w:rPr>
          <w:rFonts w:asciiTheme="minorHAnsi" w:hAnsiTheme="minorHAnsi" w:cstheme="minorHAnsi"/>
        </w:rPr>
        <w:t xml:space="preserve">our archives. </w:t>
      </w:r>
      <w:r w:rsidR="000E4176">
        <w:rPr>
          <w:rFonts w:asciiTheme="minorHAnsi" w:hAnsiTheme="minorHAnsi" w:cstheme="minorHAnsi"/>
        </w:rPr>
        <w:t xml:space="preserve">We now have </w:t>
      </w:r>
      <w:r w:rsidRPr="005506ED">
        <w:rPr>
          <w:rFonts w:asciiTheme="minorHAnsi" w:hAnsiTheme="minorHAnsi" w:cstheme="minorHAnsi"/>
        </w:rPr>
        <w:t xml:space="preserve">a machine that converts cassette tapes to digital format. </w:t>
      </w:r>
    </w:p>
    <w:p w14:paraId="6D67E9DF" w14:textId="77777777" w:rsidR="004B4E85" w:rsidRDefault="004B4E85" w:rsidP="005506ED">
      <w:pPr>
        <w:pStyle w:val="ListParagraph"/>
        <w:ind w:left="990" w:firstLine="0"/>
        <w:rPr>
          <w:rFonts w:asciiTheme="minorHAnsi" w:hAnsiTheme="minorHAnsi" w:cstheme="minorHAnsi"/>
        </w:rPr>
      </w:pPr>
    </w:p>
    <w:p w14:paraId="4120221E" w14:textId="11305260" w:rsidR="000D053E" w:rsidRPr="005506ED" w:rsidRDefault="000E4176" w:rsidP="000E4176">
      <w:pPr>
        <w:ind w:left="990"/>
        <w:rPr>
          <w:rFonts w:asciiTheme="minorHAnsi" w:hAnsiTheme="minorHAnsi" w:cstheme="minorHAnsi"/>
        </w:rPr>
      </w:pPr>
      <w:r>
        <w:rPr>
          <w:rFonts w:asciiTheme="minorHAnsi" w:hAnsiTheme="minorHAnsi" w:cstheme="minorHAnsi"/>
        </w:rPr>
        <w:t>The m</w:t>
      </w:r>
      <w:r w:rsidR="004B4E85" w:rsidRPr="005506ED">
        <w:rPr>
          <w:rFonts w:asciiTheme="minorHAnsi" w:hAnsiTheme="minorHAnsi" w:cstheme="minorHAnsi"/>
        </w:rPr>
        <w:t xml:space="preserve">eeting statistics </w:t>
      </w:r>
      <w:r>
        <w:rPr>
          <w:rFonts w:asciiTheme="minorHAnsi" w:hAnsiTheme="minorHAnsi" w:cstheme="minorHAnsi"/>
        </w:rPr>
        <w:t xml:space="preserve">show </w:t>
      </w:r>
      <w:r w:rsidR="000D053E" w:rsidRPr="005506ED">
        <w:rPr>
          <w:rFonts w:asciiTheme="minorHAnsi" w:hAnsiTheme="minorHAnsi" w:cstheme="minorHAnsi"/>
        </w:rPr>
        <w:t xml:space="preserve">2184 </w:t>
      </w:r>
      <w:r w:rsidR="004B4E85" w:rsidRPr="005506ED">
        <w:rPr>
          <w:rFonts w:asciiTheme="minorHAnsi" w:hAnsiTheme="minorHAnsi" w:cstheme="minorHAnsi"/>
        </w:rPr>
        <w:t xml:space="preserve">active </w:t>
      </w:r>
      <w:r w:rsidR="000D053E" w:rsidRPr="005506ED">
        <w:rPr>
          <w:rFonts w:asciiTheme="minorHAnsi" w:hAnsiTheme="minorHAnsi" w:cstheme="minorHAnsi"/>
        </w:rPr>
        <w:t xml:space="preserve">Meetings listed, 106 Intergroups, and 1 Region. </w:t>
      </w:r>
      <w:r>
        <w:rPr>
          <w:rFonts w:asciiTheme="minorHAnsi" w:hAnsiTheme="minorHAnsi" w:cstheme="minorHAnsi"/>
        </w:rPr>
        <w:t xml:space="preserve"> </w:t>
      </w:r>
      <w:r w:rsidR="000D053E" w:rsidRPr="005506ED">
        <w:rPr>
          <w:rFonts w:asciiTheme="minorHAnsi" w:hAnsiTheme="minorHAnsi" w:cstheme="minorHAnsi"/>
        </w:rPr>
        <w:t xml:space="preserve">We have grown by </w:t>
      </w:r>
      <w:r w:rsidR="004B4E85" w:rsidRPr="005506ED">
        <w:rPr>
          <w:rFonts w:asciiTheme="minorHAnsi" w:hAnsiTheme="minorHAnsi" w:cstheme="minorHAnsi"/>
        </w:rPr>
        <w:t xml:space="preserve">140 meeting and </w:t>
      </w:r>
      <w:r w:rsidR="000D053E" w:rsidRPr="005506ED">
        <w:rPr>
          <w:rFonts w:asciiTheme="minorHAnsi" w:hAnsiTheme="minorHAnsi" w:cstheme="minorHAnsi"/>
        </w:rPr>
        <w:t>21 Intergroups from this time last year.</w:t>
      </w:r>
    </w:p>
    <w:p w14:paraId="574CD19C" w14:textId="77777777" w:rsidR="00597549" w:rsidRPr="001B2353" w:rsidRDefault="00597549" w:rsidP="0029636C">
      <w:pPr>
        <w:pStyle w:val="ListParagraph"/>
        <w:ind w:left="990" w:firstLine="2"/>
        <w:rPr>
          <w:rFonts w:asciiTheme="minorHAnsi" w:hAnsiTheme="minorHAnsi" w:cstheme="minorHAnsi"/>
          <w:b/>
        </w:rPr>
      </w:pPr>
    </w:p>
    <w:p w14:paraId="4C01FB29" w14:textId="70A056BE"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DCOC: </w:t>
      </w:r>
      <w:r w:rsidRPr="00167AA0">
        <w:rPr>
          <w:rFonts w:asciiTheme="minorHAnsi" w:hAnsiTheme="minorHAnsi" w:cstheme="minorHAnsi"/>
        </w:rPr>
        <w:t>Bill D.</w:t>
      </w:r>
    </w:p>
    <w:p w14:paraId="030D3707" w14:textId="79BA0237" w:rsidR="00823268" w:rsidRDefault="004B4E85" w:rsidP="000D053E">
      <w:pPr>
        <w:pStyle w:val="ListParagraph"/>
        <w:ind w:left="990" w:firstLine="0"/>
        <w:rPr>
          <w:rFonts w:asciiTheme="minorHAnsi" w:hAnsiTheme="minorHAnsi" w:cstheme="minorHAnsi"/>
        </w:rPr>
      </w:pPr>
      <w:r>
        <w:rPr>
          <w:rFonts w:asciiTheme="minorHAnsi" w:hAnsiTheme="minorHAnsi" w:cstheme="minorHAnsi"/>
        </w:rPr>
        <w:t>No Report.</w:t>
      </w:r>
    </w:p>
    <w:p w14:paraId="0D0792A0" w14:textId="77777777" w:rsidR="004B4E85" w:rsidRPr="004B4E85" w:rsidRDefault="004B4E85" w:rsidP="004B4E85">
      <w:pPr>
        <w:rPr>
          <w:rFonts w:asciiTheme="minorHAnsi" w:hAnsiTheme="minorHAnsi" w:cstheme="minorHAnsi"/>
        </w:rPr>
      </w:pPr>
    </w:p>
    <w:p w14:paraId="2D04C6EF" w14:textId="0688468D"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Service Structure Committee: </w:t>
      </w:r>
      <w:r w:rsidR="00086959">
        <w:rPr>
          <w:rFonts w:asciiTheme="minorHAnsi" w:hAnsiTheme="minorHAnsi" w:cstheme="minorHAnsi"/>
        </w:rPr>
        <w:t>Marcia J.</w:t>
      </w:r>
    </w:p>
    <w:p w14:paraId="2B508BEE" w14:textId="7806F7F9" w:rsidR="00823268" w:rsidRDefault="000D053E" w:rsidP="00167AA0">
      <w:pPr>
        <w:ind w:left="990"/>
        <w:rPr>
          <w:rFonts w:asciiTheme="minorHAnsi" w:hAnsiTheme="minorHAnsi" w:cstheme="minorHAnsi"/>
        </w:rPr>
      </w:pPr>
      <w:r>
        <w:rPr>
          <w:rFonts w:asciiTheme="minorHAnsi" w:hAnsiTheme="minorHAnsi" w:cstheme="minorHAnsi"/>
        </w:rPr>
        <w:t xml:space="preserve">The report of the Service Structure Committee can be found on the Repository at </w:t>
      </w:r>
      <w:hyperlink r:id="rId14" w:history="1">
        <w:r w:rsidRPr="009B2508">
          <w:rPr>
            <w:rStyle w:val="Hyperlink"/>
            <w:rFonts w:asciiTheme="minorHAnsi" w:hAnsiTheme="minorHAnsi" w:cstheme="minorHAnsi"/>
          </w:rPr>
          <w:t>https://acawso.org/2019/02/09/ssc-report-9-february-2019/</w:t>
        </w:r>
      </w:hyperlink>
      <w:r>
        <w:rPr>
          <w:rFonts w:asciiTheme="minorHAnsi" w:hAnsiTheme="minorHAnsi" w:cstheme="minorHAnsi"/>
        </w:rPr>
        <w:t xml:space="preserve"> </w:t>
      </w:r>
    </w:p>
    <w:p w14:paraId="61FE928B" w14:textId="77777777" w:rsidR="005506ED" w:rsidRDefault="005506ED" w:rsidP="00167AA0">
      <w:pPr>
        <w:ind w:left="990"/>
        <w:rPr>
          <w:rFonts w:asciiTheme="minorHAnsi" w:hAnsiTheme="minorHAnsi" w:cstheme="minorHAnsi"/>
        </w:rPr>
      </w:pPr>
    </w:p>
    <w:p w14:paraId="7E48C0F3" w14:textId="3814A210" w:rsidR="005506ED" w:rsidRDefault="005506ED" w:rsidP="00167AA0">
      <w:pPr>
        <w:ind w:left="990"/>
        <w:rPr>
          <w:rFonts w:asciiTheme="minorHAnsi" w:hAnsiTheme="minorHAnsi" w:cstheme="minorHAnsi"/>
        </w:rPr>
      </w:pPr>
      <w:r>
        <w:rPr>
          <w:rFonts w:asciiTheme="minorHAnsi" w:hAnsiTheme="minorHAnsi" w:cstheme="minorHAnsi"/>
        </w:rPr>
        <w:t xml:space="preserve">Our next endeavor will probably include a Handbook. Anyone interested can contact Marcia at </w:t>
      </w:r>
      <w:hyperlink r:id="rId15" w:history="1">
        <w:r w:rsidRPr="00CC48F7">
          <w:rPr>
            <w:rStyle w:val="Hyperlink"/>
            <w:rFonts w:asciiTheme="minorHAnsi" w:hAnsiTheme="minorHAnsi" w:cstheme="minorHAnsi"/>
          </w:rPr>
          <w:t>secretary@adultchildren.org</w:t>
        </w:r>
      </w:hyperlink>
      <w:r>
        <w:rPr>
          <w:rFonts w:asciiTheme="minorHAnsi" w:hAnsiTheme="minorHAnsi" w:cstheme="minorHAnsi"/>
        </w:rPr>
        <w:t xml:space="preserve"> for the next two months, or on Slack.</w:t>
      </w:r>
    </w:p>
    <w:p w14:paraId="1E70CC1C" w14:textId="77777777" w:rsidR="000D053E" w:rsidRPr="00167AA0" w:rsidRDefault="000D053E" w:rsidP="005506ED">
      <w:pPr>
        <w:rPr>
          <w:rFonts w:asciiTheme="minorHAnsi" w:hAnsiTheme="minorHAnsi" w:cstheme="minorHAnsi"/>
        </w:rPr>
      </w:pPr>
    </w:p>
    <w:p w14:paraId="4C14F06B" w14:textId="77777777" w:rsidR="00823268" w:rsidRPr="00167AA0" w:rsidRDefault="00823268" w:rsidP="00363FAC">
      <w:pPr>
        <w:pStyle w:val="Heading1"/>
        <w:numPr>
          <w:ilvl w:val="0"/>
          <w:numId w:val="6"/>
        </w:numPr>
        <w:ind w:left="990"/>
        <w:rPr>
          <w:rFonts w:asciiTheme="minorHAnsi" w:hAnsiTheme="minorHAnsi" w:cstheme="minorHAnsi"/>
          <w:b w:val="0"/>
          <w:sz w:val="22"/>
          <w:szCs w:val="22"/>
        </w:rPr>
      </w:pPr>
      <w:r w:rsidRPr="00167AA0">
        <w:rPr>
          <w:rFonts w:asciiTheme="minorHAnsi" w:hAnsiTheme="minorHAnsi" w:cstheme="minorHAnsi"/>
          <w:sz w:val="22"/>
          <w:szCs w:val="22"/>
        </w:rPr>
        <w:t xml:space="preserve">Website/Database Committee: </w:t>
      </w:r>
      <w:r w:rsidRPr="00167AA0">
        <w:rPr>
          <w:rFonts w:asciiTheme="minorHAnsi" w:hAnsiTheme="minorHAnsi" w:cstheme="minorHAnsi"/>
          <w:b w:val="0"/>
          <w:sz w:val="22"/>
          <w:szCs w:val="22"/>
        </w:rPr>
        <w:t>Jim</w:t>
      </w:r>
      <w:r w:rsidRPr="00167AA0">
        <w:rPr>
          <w:rFonts w:asciiTheme="minorHAnsi" w:hAnsiTheme="minorHAnsi" w:cstheme="minorHAnsi"/>
          <w:b w:val="0"/>
          <w:spacing w:val="-20"/>
          <w:sz w:val="22"/>
          <w:szCs w:val="22"/>
        </w:rPr>
        <w:t xml:space="preserve"> </w:t>
      </w:r>
      <w:r w:rsidRPr="00167AA0">
        <w:rPr>
          <w:rFonts w:asciiTheme="minorHAnsi" w:hAnsiTheme="minorHAnsi" w:cstheme="minorHAnsi"/>
          <w:b w:val="0"/>
          <w:sz w:val="22"/>
          <w:szCs w:val="22"/>
        </w:rPr>
        <w:t>B.</w:t>
      </w:r>
    </w:p>
    <w:p w14:paraId="6B77BFF7" w14:textId="1868C96A" w:rsidR="0029636C" w:rsidRDefault="00F70D63" w:rsidP="0029636C">
      <w:pPr>
        <w:pStyle w:val="BodyText"/>
        <w:ind w:left="990"/>
        <w:rPr>
          <w:rFonts w:asciiTheme="minorHAnsi" w:hAnsiTheme="minorHAnsi" w:cstheme="minorHAnsi"/>
          <w:sz w:val="22"/>
          <w:szCs w:val="22"/>
        </w:rPr>
      </w:pPr>
      <w:r>
        <w:rPr>
          <w:rFonts w:asciiTheme="minorHAnsi" w:hAnsiTheme="minorHAnsi" w:cstheme="minorHAnsi"/>
          <w:sz w:val="22"/>
          <w:szCs w:val="22"/>
        </w:rPr>
        <w:lastRenderedPageBreak/>
        <w:t xml:space="preserve">The report from this committee can be found on the Repository at </w:t>
      </w:r>
      <w:hyperlink r:id="rId16" w:history="1">
        <w:r w:rsidRPr="009B2508">
          <w:rPr>
            <w:rStyle w:val="Hyperlink"/>
            <w:rFonts w:asciiTheme="minorHAnsi" w:hAnsiTheme="minorHAnsi" w:cstheme="minorHAnsi"/>
            <w:sz w:val="22"/>
            <w:szCs w:val="22"/>
          </w:rPr>
          <w:t>https://acawso.org/2019/02/10/january-2019-website-and-db-committee-activity/</w:t>
        </w:r>
      </w:hyperlink>
      <w:r>
        <w:rPr>
          <w:rFonts w:asciiTheme="minorHAnsi" w:hAnsiTheme="minorHAnsi" w:cstheme="minorHAnsi"/>
          <w:sz w:val="22"/>
          <w:szCs w:val="22"/>
        </w:rPr>
        <w:t xml:space="preserve"> </w:t>
      </w:r>
    </w:p>
    <w:p w14:paraId="0703A1CE" w14:textId="77777777" w:rsidR="00F70D63" w:rsidRDefault="00F70D63" w:rsidP="0029636C">
      <w:pPr>
        <w:pStyle w:val="BodyText"/>
        <w:ind w:left="990"/>
        <w:rPr>
          <w:rFonts w:asciiTheme="minorHAnsi" w:hAnsiTheme="minorHAnsi" w:cstheme="minorHAnsi"/>
          <w:sz w:val="22"/>
          <w:szCs w:val="22"/>
        </w:rPr>
      </w:pPr>
    </w:p>
    <w:p w14:paraId="6C0C5805" w14:textId="678BFFEE" w:rsidR="0029636C" w:rsidRDefault="000E4176" w:rsidP="0029636C">
      <w:pPr>
        <w:pStyle w:val="BodyText"/>
        <w:ind w:left="990"/>
        <w:rPr>
          <w:rStyle w:val="Hyperlink"/>
          <w:rFonts w:asciiTheme="minorHAnsi" w:hAnsiTheme="minorHAnsi" w:cstheme="minorHAnsi"/>
          <w:sz w:val="22"/>
          <w:szCs w:val="22"/>
        </w:rPr>
      </w:pPr>
      <w:r>
        <w:rPr>
          <w:rFonts w:asciiTheme="minorHAnsi" w:hAnsiTheme="minorHAnsi" w:cstheme="minorHAnsi"/>
          <w:sz w:val="22"/>
          <w:szCs w:val="22"/>
        </w:rPr>
        <w:t>The committee meets</w:t>
      </w:r>
      <w:r w:rsidR="0029636C">
        <w:rPr>
          <w:rFonts w:asciiTheme="minorHAnsi" w:hAnsiTheme="minorHAnsi" w:cstheme="minorHAnsi"/>
          <w:sz w:val="22"/>
          <w:szCs w:val="22"/>
        </w:rPr>
        <w:t xml:space="preserve"> weekly on </w:t>
      </w:r>
      <w:r w:rsidR="005506ED">
        <w:rPr>
          <w:rFonts w:asciiTheme="minorHAnsi" w:hAnsiTheme="minorHAnsi" w:cstheme="minorHAnsi"/>
          <w:sz w:val="22"/>
          <w:szCs w:val="22"/>
        </w:rPr>
        <w:t>Wednesday at</w:t>
      </w:r>
      <w:r w:rsidR="0029636C">
        <w:rPr>
          <w:rFonts w:asciiTheme="minorHAnsi" w:hAnsiTheme="minorHAnsi" w:cstheme="minorHAnsi"/>
          <w:sz w:val="22"/>
          <w:szCs w:val="22"/>
        </w:rPr>
        <w:t xml:space="preserve"> 1</w:t>
      </w:r>
      <w:r w:rsidR="00F70D63">
        <w:rPr>
          <w:rFonts w:asciiTheme="minorHAnsi" w:hAnsiTheme="minorHAnsi" w:cstheme="minorHAnsi"/>
          <w:sz w:val="22"/>
          <w:szCs w:val="22"/>
        </w:rPr>
        <w:t xml:space="preserve"> PM</w:t>
      </w:r>
      <w:r w:rsidR="0029636C">
        <w:rPr>
          <w:rFonts w:asciiTheme="minorHAnsi" w:hAnsiTheme="minorHAnsi" w:cstheme="minorHAnsi"/>
          <w:sz w:val="22"/>
          <w:szCs w:val="22"/>
        </w:rPr>
        <w:t xml:space="preserve"> EST</w:t>
      </w:r>
      <w:r w:rsidR="00F70D63">
        <w:rPr>
          <w:rFonts w:asciiTheme="minorHAnsi" w:hAnsiTheme="minorHAnsi" w:cstheme="minorHAnsi"/>
          <w:sz w:val="22"/>
          <w:szCs w:val="22"/>
        </w:rPr>
        <w:t xml:space="preserve">. If you are interested, contact Jim B. </w:t>
      </w:r>
      <w:r w:rsidR="005506ED">
        <w:rPr>
          <w:rFonts w:asciiTheme="minorHAnsi" w:hAnsiTheme="minorHAnsi" w:cstheme="minorHAnsi"/>
          <w:sz w:val="22"/>
          <w:szCs w:val="22"/>
        </w:rPr>
        <w:t xml:space="preserve">at </w:t>
      </w:r>
      <w:hyperlink r:id="rId17" w:history="1">
        <w:r w:rsidR="0029636C" w:rsidRPr="002467B1">
          <w:rPr>
            <w:rStyle w:val="Hyperlink"/>
            <w:rFonts w:asciiTheme="minorHAnsi" w:hAnsiTheme="minorHAnsi" w:cstheme="minorHAnsi"/>
            <w:sz w:val="22"/>
            <w:szCs w:val="22"/>
          </w:rPr>
          <w:t>webservant@adultchildren.org</w:t>
        </w:r>
      </w:hyperlink>
    </w:p>
    <w:p w14:paraId="088104DF" w14:textId="77777777" w:rsidR="005506ED" w:rsidRDefault="005506ED" w:rsidP="0029636C">
      <w:pPr>
        <w:pStyle w:val="BodyText"/>
        <w:ind w:left="990"/>
        <w:rPr>
          <w:rStyle w:val="Hyperlink"/>
          <w:rFonts w:asciiTheme="minorHAnsi" w:hAnsiTheme="minorHAnsi" w:cstheme="minorHAnsi"/>
          <w:sz w:val="22"/>
          <w:szCs w:val="22"/>
        </w:rPr>
      </w:pPr>
    </w:p>
    <w:p w14:paraId="58A48F90" w14:textId="01B2A082" w:rsidR="005506ED" w:rsidRPr="005506ED" w:rsidRDefault="005506ED" w:rsidP="0029636C">
      <w:pPr>
        <w:pStyle w:val="BodyText"/>
        <w:ind w:left="990"/>
        <w:rPr>
          <w:rFonts w:asciiTheme="minorHAnsi" w:hAnsiTheme="minorHAnsi" w:cstheme="minorHAnsi"/>
          <w:sz w:val="22"/>
          <w:szCs w:val="22"/>
        </w:rPr>
      </w:pPr>
      <w:r w:rsidRPr="005506ED">
        <w:rPr>
          <w:rStyle w:val="Hyperlink"/>
          <w:rFonts w:asciiTheme="minorHAnsi" w:hAnsiTheme="minorHAnsi" w:cstheme="minorHAnsi"/>
          <w:color w:val="auto"/>
          <w:sz w:val="22"/>
          <w:szCs w:val="22"/>
          <w:u w:val="none"/>
        </w:rPr>
        <w:t xml:space="preserve">The next TC will be held using Zoom. Information will be coming out on that. </w:t>
      </w:r>
    </w:p>
    <w:p w14:paraId="5DCAC46D" w14:textId="77777777" w:rsidR="0029636C" w:rsidRPr="00167AA0" w:rsidRDefault="0029636C" w:rsidP="0029636C">
      <w:pPr>
        <w:pStyle w:val="BodyText"/>
        <w:rPr>
          <w:rFonts w:asciiTheme="minorHAnsi" w:hAnsiTheme="minorHAnsi" w:cstheme="minorHAnsi"/>
          <w:sz w:val="22"/>
          <w:szCs w:val="22"/>
        </w:rPr>
      </w:pPr>
    </w:p>
    <w:p w14:paraId="7FE6C0E1"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ABC Committee: </w:t>
      </w:r>
      <w:r w:rsidRPr="00167AA0">
        <w:rPr>
          <w:rFonts w:asciiTheme="minorHAnsi" w:hAnsiTheme="minorHAnsi" w:cstheme="minorHAnsi"/>
        </w:rPr>
        <w:t>Jim</w:t>
      </w:r>
      <w:r w:rsidRPr="00167AA0">
        <w:rPr>
          <w:rFonts w:asciiTheme="minorHAnsi" w:hAnsiTheme="minorHAnsi" w:cstheme="minorHAnsi"/>
          <w:spacing w:val="-8"/>
        </w:rPr>
        <w:t xml:space="preserve"> </w:t>
      </w:r>
      <w:r w:rsidRPr="00167AA0">
        <w:rPr>
          <w:rFonts w:asciiTheme="minorHAnsi" w:hAnsiTheme="minorHAnsi" w:cstheme="minorHAnsi"/>
        </w:rPr>
        <w:t>R.</w:t>
      </w:r>
    </w:p>
    <w:p w14:paraId="3BCEB597" w14:textId="00E628CD" w:rsidR="00F70D63" w:rsidRDefault="00F70D63" w:rsidP="0029636C">
      <w:pPr>
        <w:pStyle w:val="ListParagraph"/>
        <w:ind w:left="990" w:hanging="2"/>
        <w:rPr>
          <w:rFonts w:asciiTheme="minorHAnsi" w:hAnsiTheme="minorHAnsi" w:cstheme="minorHAnsi"/>
        </w:rPr>
      </w:pPr>
      <w:r>
        <w:rPr>
          <w:rFonts w:asciiTheme="minorHAnsi" w:hAnsiTheme="minorHAnsi" w:cstheme="minorHAnsi"/>
        </w:rPr>
        <w:t xml:space="preserve">The ABC Committee Report can be found on the Repository at </w:t>
      </w:r>
      <w:hyperlink r:id="rId18" w:history="1">
        <w:r w:rsidRPr="009B2508">
          <w:rPr>
            <w:rStyle w:val="Hyperlink"/>
            <w:rFonts w:asciiTheme="minorHAnsi" w:hAnsiTheme="minorHAnsi" w:cstheme="minorHAnsi"/>
          </w:rPr>
          <w:t>https://acawso.org/2019/02/09/abc-report-19-2-for-jan/</w:t>
        </w:r>
      </w:hyperlink>
      <w:r>
        <w:rPr>
          <w:rFonts w:asciiTheme="minorHAnsi" w:hAnsiTheme="minorHAnsi" w:cstheme="minorHAnsi"/>
        </w:rPr>
        <w:t xml:space="preserve">  It contains information about delegate training and ballots. </w:t>
      </w:r>
    </w:p>
    <w:p w14:paraId="04BB79FA" w14:textId="77777777" w:rsidR="005506ED" w:rsidRDefault="005506ED" w:rsidP="0029636C">
      <w:pPr>
        <w:pStyle w:val="ListParagraph"/>
        <w:ind w:left="990" w:hanging="2"/>
        <w:rPr>
          <w:rFonts w:asciiTheme="minorHAnsi" w:hAnsiTheme="minorHAnsi" w:cstheme="minorHAnsi"/>
        </w:rPr>
      </w:pPr>
    </w:p>
    <w:p w14:paraId="2743297D" w14:textId="44746F0D" w:rsidR="005506ED" w:rsidRPr="000B12CC" w:rsidRDefault="000E4176" w:rsidP="0029636C">
      <w:pPr>
        <w:pStyle w:val="ListParagraph"/>
        <w:ind w:left="990" w:hanging="2"/>
        <w:rPr>
          <w:rFonts w:asciiTheme="minorHAnsi" w:hAnsiTheme="minorHAnsi" w:cstheme="minorHAnsi"/>
          <w:b/>
          <w:i/>
        </w:rPr>
      </w:pPr>
      <w:r>
        <w:rPr>
          <w:rFonts w:asciiTheme="minorHAnsi" w:hAnsiTheme="minorHAnsi" w:cstheme="minorHAnsi"/>
        </w:rPr>
        <w:t xml:space="preserve">He has reminded </w:t>
      </w:r>
      <w:r w:rsidR="005506ED">
        <w:rPr>
          <w:rFonts w:asciiTheme="minorHAnsi" w:hAnsiTheme="minorHAnsi" w:cstheme="minorHAnsi"/>
        </w:rPr>
        <w:t>committee</w:t>
      </w:r>
      <w:r>
        <w:rPr>
          <w:rFonts w:asciiTheme="minorHAnsi" w:hAnsiTheme="minorHAnsi" w:cstheme="minorHAnsi"/>
        </w:rPr>
        <w:t>s that their</w:t>
      </w:r>
      <w:r w:rsidR="005506ED">
        <w:rPr>
          <w:rFonts w:asciiTheme="minorHAnsi" w:hAnsiTheme="minorHAnsi" w:cstheme="minorHAnsi"/>
        </w:rPr>
        <w:t xml:space="preserve"> reports </w:t>
      </w:r>
      <w:r>
        <w:rPr>
          <w:rFonts w:asciiTheme="minorHAnsi" w:hAnsiTheme="minorHAnsi" w:cstheme="minorHAnsi"/>
        </w:rPr>
        <w:t xml:space="preserve">need to be submitted for </w:t>
      </w:r>
      <w:r w:rsidR="005506ED">
        <w:rPr>
          <w:rFonts w:asciiTheme="minorHAnsi" w:hAnsiTheme="minorHAnsi" w:cstheme="minorHAnsi"/>
        </w:rPr>
        <w:t xml:space="preserve">the </w:t>
      </w:r>
      <w:r>
        <w:rPr>
          <w:rFonts w:asciiTheme="minorHAnsi" w:hAnsiTheme="minorHAnsi" w:cstheme="minorHAnsi"/>
        </w:rPr>
        <w:t xml:space="preserve">Delegate </w:t>
      </w:r>
      <w:r w:rsidR="005506ED">
        <w:rPr>
          <w:rFonts w:asciiTheme="minorHAnsi" w:hAnsiTheme="minorHAnsi" w:cstheme="minorHAnsi"/>
        </w:rPr>
        <w:t xml:space="preserve">binder. </w:t>
      </w:r>
      <w:r>
        <w:rPr>
          <w:rFonts w:asciiTheme="minorHAnsi" w:hAnsiTheme="minorHAnsi" w:cstheme="minorHAnsi"/>
        </w:rPr>
        <w:t xml:space="preserve">He hopes </w:t>
      </w:r>
      <w:r w:rsidR="000B12CC">
        <w:rPr>
          <w:rFonts w:asciiTheme="minorHAnsi" w:hAnsiTheme="minorHAnsi" w:cstheme="minorHAnsi"/>
        </w:rPr>
        <w:t xml:space="preserve">to change the section called </w:t>
      </w:r>
      <w:r w:rsidR="000B12CC" w:rsidRPr="000B12CC">
        <w:rPr>
          <w:rFonts w:asciiTheme="minorHAnsi" w:hAnsiTheme="minorHAnsi" w:cstheme="minorHAnsi"/>
          <w:b/>
          <w:i/>
        </w:rPr>
        <w:t>New Literature</w:t>
      </w:r>
      <w:r w:rsidR="000B12CC">
        <w:rPr>
          <w:rFonts w:asciiTheme="minorHAnsi" w:hAnsiTheme="minorHAnsi" w:cstheme="minorHAnsi"/>
        </w:rPr>
        <w:t xml:space="preserve"> to </w:t>
      </w:r>
      <w:r w:rsidR="000B12CC" w:rsidRPr="000B12CC">
        <w:rPr>
          <w:rFonts w:asciiTheme="minorHAnsi" w:hAnsiTheme="minorHAnsi" w:cstheme="minorHAnsi"/>
          <w:b/>
          <w:i/>
        </w:rPr>
        <w:t xml:space="preserve">New Literature and Special Reports. </w:t>
      </w:r>
    </w:p>
    <w:p w14:paraId="30FBF376" w14:textId="77777777" w:rsidR="000B12CC" w:rsidRDefault="000B12CC" w:rsidP="0029636C">
      <w:pPr>
        <w:pStyle w:val="ListParagraph"/>
        <w:ind w:left="990" w:hanging="2"/>
        <w:rPr>
          <w:rFonts w:asciiTheme="minorHAnsi" w:hAnsiTheme="minorHAnsi" w:cstheme="minorHAnsi"/>
        </w:rPr>
      </w:pPr>
    </w:p>
    <w:p w14:paraId="3E0219F8" w14:textId="60037B01" w:rsidR="000B12CC" w:rsidRDefault="000E4176" w:rsidP="0029636C">
      <w:pPr>
        <w:pStyle w:val="ListParagraph"/>
        <w:ind w:left="990" w:hanging="2"/>
        <w:rPr>
          <w:rFonts w:asciiTheme="minorHAnsi" w:hAnsiTheme="minorHAnsi" w:cstheme="minorHAnsi"/>
        </w:rPr>
      </w:pPr>
      <w:r>
        <w:rPr>
          <w:rFonts w:asciiTheme="minorHAnsi" w:hAnsiTheme="minorHAnsi" w:cstheme="minorHAnsi"/>
        </w:rPr>
        <w:t xml:space="preserve">He and </w:t>
      </w:r>
      <w:r w:rsidR="000B12CC">
        <w:rPr>
          <w:rFonts w:asciiTheme="minorHAnsi" w:hAnsiTheme="minorHAnsi" w:cstheme="minorHAnsi"/>
        </w:rPr>
        <w:t>Greg R.</w:t>
      </w:r>
      <w:r>
        <w:rPr>
          <w:rFonts w:asciiTheme="minorHAnsi" w:hAnsiTheme="minorHAnsi" w:cstheme="minorHAnsi"/>
        </w:rPr>
        <w:t>, who will be the ABC Conference Chair,</w:t>
      </w:r>
      <w:r w:rsidR="000B12CC">
        <w:rPr>
          <w:rFonts w:asciiTheme="minorHAnsi" w:hAnsiTheme="minorHAnsi" w:cstheme="minorHAnsi"/>
        </w:rPr>
        <w:t xml:space="preserve"> have been discussing </w:t>
      </w:r>
      <w:r w:rsidR="00F50682">
        <w:rPr>
          <w:rFonts w:asciiTheme="minorHAnsi" w:hAnsiTheme="minorHAnsi" w:cstheme="minorHAnsi"/>
        </w:rPr>
        <w:t>ABC</w:t>
      </w:r>
      <w:r w:rsidR="000B12CC">
        <w:rPr>
          <w:rFonts w:asciiTheme="minorHAnsi" w:hAnsiTheme="minorHAnsi" w:cstheme="minorHAnsi"/>
        </w:rPr>
        <w:t xml:space="preserve"> procedures.</w:t>
      </w:r>
    </w:p>
    <w:p w14:paraId="075A94F0" w14:textId="77777777" w:rsidR="000B12CC" w:rsidRPr="000B12CC" w:rsidRDefault="000B12CC" w:rsidP="000B12CC">
      <w:pPr>
        <w:rPr>
          <w:rFonts w:asciiTheme="minorHAnsi" w:hAnsiTheme="minorHAnsi" w:cstheme="minorHAnsi"/>
        </w:rPr>
      </w:pPr>
    </w:p>
    <w:p w14:paraId="39107795" w14:textId="0092BAAC" w:rsidR="000B12CC" w:rsidRDefault="000B12CC" w:rsidP="0029636C">
      <w:pPr>
        <w:pStyle w:val="ListParagraph"/>
        <w:ind w:left="990" w:hanging="2"/>
        <w:rPr>
          <w:rFonts w:asciiTheme="minorHAnsi" w:hAnsiTheme="minorHAnsi" w:cstheme="minorHAnsi"/>
        </w:rPr>
      </w:pPr>
      <w:r>
        <w:rPr>
          <w:rFonts w:asciiTheme="minorHAnsi" w:hAnsiTheme="minorHAnsi" w:cstheme="minorHAnsi"/>
        </w:rPr>
        <w:t xml:space="preserve">Southern Florida has been </w:t>
      </w:r>
      <w:r w:rsidR="000E4176">
        <w:rPr>
          <w:rFonts w:asciiTheme="minorHAnsi" w:hAnsiTheme="minorHAnsi" w:cstheme="minorHAnsi"/>
        </w:rPr>
        <w:t>approved</w:t>
      </w:r>
      <w:r>
        <w:rPr>
          <w:rFonts w:asciiTheme="minorHAnsi" w:hAnsiTheme="minorHAnsi" w:cstheme="minorHAnsi"/>
        </w:rPr>
        <w:t xml:space="preserve"> to host the ABC/AWC in 2020. Long Island, NY has been approached about hosting 2021. </w:t>
      </w:r>
      <w:r w:rsidR="00F50682">
        <w:rPr>
          <w:rFonts w:asciiTheme="minorHAnsi" w:hAnsiTheme="minorHAnsi" w:cstheme="minorHAnsi"/>
        </w:rPr>
        <w:t>(See the official motion that was passed later in these minutes.)</w:t>
      </w:r>
    </w:p>
    <w:p w14:paraId="05FAA99A" w14:textId="77777777" w:rsidR="000B12CC" w:rsidRDefault="000B12CC" w:rsidP="0029636C">
      <w:pPr>
        <w:pStyle w:val="ListParagraph"/>
        <w:ind w:left="990" w:hanging="2"/>
        <w:rPr>
          <w:rFonts w:asciiTheme="minorHAnsi" w:hAnsiTheme="minorHAnsi" w:cstheme="minorHAnsi"/>
        </w:rPr>
      </w:pPr>
    </w:p>
    <w:p w14:paraId="1F4830C0" w14:textId="383AC9FA" w:rsidR="000B12CC" w:rsidRDefault="000B12CC" w:rsidP="000B12CC">
      <w:pPr>
        <w:pStyle w:val="ListParagraph"/>
        <w:ind w:left="990" w:hanging="2"/>
        <w:rPr>
          <w:rFonts w:asciiTheme="minorHAnsi" w:hAnsiTheme="minorHAnsi" w:cstheme="minorHAnsi"/>
        </w:rPr>
      </w:pPr>
      <w:r w:rsidRPr="0029636C">
        <w:rPr>
          <w:rFonts w:asciiTheme="minorHAnsi" w:hAnsiTheme="minorHAnsi" w:cstheme="minorHAnsi"/>
          <w:b/>
        </w:rPr>
        <w:t>Fredrik</w:t>
      </w:r>
      <w:r>
        <w:rPr>
          <w:rFonts w:asciiTheme="minorHAnsi" w:hAnsiTheme="minorHAnsi" w:cstheme="minorHAnsi"/>
          <w:b/>
        </w:rPr>
        <w:t>, Swedish host committee</w:t>
      </w:r>
      <w:r w:rsidR="000E4176">
        <w:rPr>
          <w:rFonts w:asciiTheme="minorHAnsi" w:hAnsiTheme="minorHAnsi" w:cstheme="minorHAnsi"/>
          <w:b/>
        </w:rPr>
        <w:t>,</w:t>
      </w:r>
      <w:r>
        <w:rPr>
          <w:rFonts w:asciiTheme="minorHAnsi" w:hAnsiTheme="minorHAnsi" w:cstheme="minorHAnsi"/>
          <w:b/>
        </w:rPr>
        <w:t xml:space="preserve"> </w:t>
      </w:r>
      <w:r w:rsidRPr="0051559A">
        <w:rPr>
          <w:rFonts w:asciiTheme="minorHAnsi" w:hAnsiTheme="minorHAnsi" w:cstheme="minorHAnsi"/>
        </w:rPr>
        <w:t>reports that</w:t>
      </w:r>
      <w:r>
        <w:rPr>
          <w:rFonts w:asciiTheme="minorHAnsi" w:hAnsiTheme="minorHAnsi" w:cstheme="minorHAnsi"/>
          <w:b/>
        </w:rPr>
        <w:t xml:space="preserve"> </w:t>
      </w:r>
      <w:r>
        <w:rPr>
          <w:rFonts w:asciiTheme="minorHAnsi" w:hAnsiTheme="minorHAnsi" w:cstheme="minorHAnsi"/>
        </w:rPr>
        <w:t xml:space="preserve">the website is updated with activities, lunch, meals, and coffee. A donation link is there. There are currently 18 workshops and 16 speakers from Friday through Sunday. There are about 220 registrants, and it is going up all the time. There will be a meeting with the Hotel next week to make room arrangements. Things are working very well. </w:t>
      </w:r>
    </w:p>
    <w:p w14:paraId="6A58F281" w14:textId="77777777" w:rsidR="000B12CC" w:rsidRDefault="000B12CC" w:rsidP="000B12CC">
      <w:pPr>
        <w:pStyle w:val="ListParagraph"/>
        <w:ind w:left="990" w:hanging="2"/>
        <w:rPr>
          <w:rFonts w:asciiTheme="minorHAnsi" w:hAnsiTheme="minorHAnsi" w:cstheme="minorHAnsi"/>
        </w:rPr>
      </w:pPr>
    </w:p>
    <w:p w14:paraId="715C2404" w14:textId="74ED37CA" w:rsidR="000B12CC" w:rsidRDefault="000B12CC" w:rsidP="000B12CC">
      <w:pPr>
        <w:pStyle w:val="ListParagraph"/>
        <w:ind w:left="990" w:hanging="2"/>
        <w:rPr>
          <w:rFonts w:asciiTheme="minorHAnsi" w:hAnsiTheme="minorHAnsi" w:cstheme="minorHAnsi"/>
        </w:rPr>
      </w:pPr>
      <w:r w:rsidRPr="0051559A">
        <w:rPr>
          <w:rFonts w:asciiTheme="minorHAnsi" w:hAnsiTheme="minorHAnsi" w:cstheme="minorHAnsi"/>
        </w:rPr>
        <w:t>Marcia</w:t>
      </w:r>
      <w:r w:rsidR="000E4176" w:rsidRPr="0051559A">
        <w:rPr>
          <w:rFonts w:asciiTheme="minorHAnsi" w:hAnsiTheme="minorHAnsi" w:cstheme="minorHAnsi"/>
        </w:rPr>
        <w:t xml:space="preserve">, one of the Board Liaisons for the </w:t>
      </w:r>
      <w:r w:rsidR="000E4176">
        <w:rPr>
          <w:rFonts w:asciiTheme="minorHAnsi" w:hAnsiTheme="minorHAnsi" w:cstheme="minorHAnsi"/>
        </w:rPr>
        <w:t>ABC/AWC</w:t>
      </w:r>
      <w:r w:rsidR="000E4176" w:rsidRPr="0051559A">
        <w:rPr>
          <w:rFonts w:asciiTheme="minorHAnsi" w:hAnsiTheme="minorHAnsi" w:cstheme="minorHAnsi"/>
        </w:rPr>
        <w:t>,</w:t>
      </w:r>
      <w:r w:rsidRPr="0051559A">
        <w:rPr>
          <w:rFonts w:asciiTheme="minorHAnsi" w:hAnsiTheme="minorHAnsi" w:cstheme="minorHAnsi"/>
        </w:rPr>
        <w:t xml:space="preserve"> congratulated Fredrik and his team</w:t>
      </w:r>
      <w:r w:rsidRPr="000E4176">
        <w:rPr>
          <w:rFonts w:asciiTheme="minorHAnsi" w:hAnsiTheme="minorHAnsi" w:cstheme="minorHAnsi"/>
        </w:rPr>
        <w:t xml:space="preserve">. </w:t>
      </w:r>
    </w:p>
    <w:p w14:paraId="7A141948" w14:textId="77777777" w:rsidR="0029636C" w:rsidRPr="0029636C" w:rsidRDefault="0029636C" w:rsidP="000B12CC">
      <w:pPr>
        <w:rPr>
          <w:rFonts w:asciiTheme="minorHAnsi" w:hAnsiTheme="minorHAnsi" w:cstheme="minorHAnsi"/>
        </w:rPr>
      </w:pPr>
    </w:p>
    <w:p w14:paraId="739BFA92" w14:textId="77777777" w:rsidR="00823268"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Ballot Prep Committee:</w:t>
      </w:r>
      <w:r w:rsidRPr="00167AA0">
        <w:rPr>
          <w:rFonts w:asciiTheme="minorHAnsi" w:hAnsiTheme="minorHAnsi" w:cstheme="minorHAnsi"/>
        </w:rPr>
        <w:t xml:space="preserve"> Mary Jo L.</w:t>
      </w:r>
    </w:p>
    <w:p w14:paraId="3912251D" w14:textId="2F821D05" w:rsidR="00597549" w:rsidRPr="00597549" w:rsidRDefault="000B12CC" w:rsidP="00597549">
      <w:pPr>
        <w:ind w:left="990"/>
        <w:rPr>
          <w:rFonts w:asciiTheme="minorHAnsi" w:hAnsiTheme="minorHAnsi" w:cstheme="minorHAnsi"/>
        </w:rPr>
      </w:pPr>
      <w:r>
        <w:rPr>
          <w:rFonts w:asciiTheme="minorHAnsi" w:hAnsiTheme="minorHAnsi" w:cstheme="minorHAnsi"/>
        </w:rPr>
        <w:t xml:space="preserve">The committee has been working on their section of the OPPM. </w:t>
      </w:r>
      <w:r w:rsidR="00597549">
        <w:rPr>
          <w:rFonts w:asciiTheme="minorHAnsi" w:hAnsiTheme="minorHAnsi" w:cstheme="minorHAnsi"/>
        </w:rPr>
        <w:t>The deadline for ballots is the end of March, and results will be posted by mid-April.</w:t>
      </w:r>
    </w:p>
    <w:p w14:paraId="14EC56CC" w14:textId="77777777" w:rsidR="0029636C" w:rsidRPr="00167AA0" w:rsidRDefault="0029636C" w:rsidP="0029636C">
      <w:pPr>
        <w:rPr>
          <w:rFonts w:asciiTheme="minorHAnsi" w:hAnsiTheme="minorHAnsi" w:cstheme="minorHAnsi"/>
        </w:rPr>
      </w:pPr>
    </w:p>
    <w:p w14:paraId="1722C3FF" w14:textId="0901C7A0"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OPPM Committee: </w:t>
      </w:r>
      <w:r w:rsidRPr="00167AA0">
        <w:rPr>
          <w:rFonts w:asciiTheme="minorHAnsi" w:hAnsiTheme="minorHAnsi" w:cstheme="minorHAnsi"/>
        </w:rPr>
        <w:t>Mary Jo L</w:t>
      </w:r>
      <w:r w:rsidR="00584BC9">
        <w:rPr>
          <w:rFonts w:asciiTheme="minorHAnsi" w:hAnsiTheme="minorHAnsi" w:cstheme="minorHAnsi"/>
        </w:rPr>
        <w:t>.</w:t>
      </w:r>
    </w:p>
    <w:p w14:paraId="63AD8DFF" w14:textId="6FA81D29" w:rsidR="00F70D63" w:rsidRDefault="00F70D63" w:rsidP="00597549">
      <w:pPr>
        <w:pStyle w:val="ListParagraph"/>
        <w:ind w:left="990" w:firstLine="0"/>
        <w:rPr>
          <w:rFonts w:asciiTheme="minorHAnsi" w:hAnsiTheme="minorHAnsi" w:cstheme="minorHAnsi"/>
        </w:rPr>
      </w:pPr>
      <w:r>
        <w:rPr>
          <w:rFonts w:asciiTheme="minorHAnsi" w:hAnsiTheme="minorHAnsi" w:cstheme="minorHAnsi"/>
        </w:rPr>
        <w:t xml:space="preserve">The Committee Report can be found on the Repository at </w:t>
      </w:r>
      <w:hyperlink r:id="rId19" w:history="1">
        <w:r w:rsidRPr="009B2508">
          <w:rPr>
            <w:rStyle w:val="Hyperlink"/>
            <w:rFonts w:asciiTheme="minorHAnsi" w:hAnsiTheme="minorHAnsi" w:cstheme="minorHAnsi"/>
          </w:rPr>
          <w:t>https://acawso.org/2019/02/10/oppm-report-for-january-2019/</w:t>
        </w:r>
      </w:hyperlink>
      <w:r>
        <w:rPr>
          <w:rFonts w:asciiTheme="minorHAnsi" w:hAnsiTheme="minorHAnsi" w:cstheme="minorHAnsi"/>
        </w:rPr>
        <w:t xml:space="preserve"> </w:t>
      </w:r>
    </w:p>
    <w:p w14:paraId="59F2B08C" w14:textId="77777777" w:rsidR="006E738F" w:rsidRPr="006E738F" w:rsidRDefault="006E738F" w:rsidP="006E738F">
      <w:pPr>
        <w:rPr>
          <w:rFonts w:asciiTheme="minorHAnsi" w:hAnsiTheme="minorHAnsi" w:cstheme="minorHAnsi"/>
        </w:rPr>
      </w:pPr>
    </w:p>
    <w:p w14:paraId="5BEA6E94" w14:textId="4C7D8B32"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Nominating Committee:</w:t>
      </w:r>
      <w:r w:rsidRPr="00167AA0">
        <w:rPr>
          <w:rFonts w:asciiTheme="minorHAnsi" w:hAnsiTheme="minorHAnsi" w:cstheme="minorHAnsi"/>
        </w:rPr>
        <w:t xml:space="preserve"> </w:t>
      </w:r>
      <w:r w:rsidR="00584BC9">
        <w:rPr>
          <w:rFonts w:asciiTheme="minorHAnsi" w:hAnsiTheme="minorHAnsi" w:cstheme="minorHAnsi"/>
        </w:rPr>
        <w:t>Greg R.</w:t>
      </w:r>
    </w:p>
    <w:p w14:paraId="336F2C51" w14:textId="7158C61A" w:rsidR="00F70D63" w:rsidRDefault="00F70D63" w:rsidP="00843C27">
      <w:pPr>
        <w:pStyle w:val="ListParagraph"/>
        <w:ind w:left="990" w:firstLine="0"/>
        <w:rPr>
          <w:rFonts w:asciiTheme="minorHAnsi" w:hAnsiTheme="minorHAnsi" w:cstheme="minorHAnsi"/>
        </w:rPr>
      </w:pPr>
      <w:r>
        <w:rPr>
          <w:rFonts w:asciiTheme="minorHAnsi" w:hAnsiTheme="minorHAnsi" w:cstheme="minorHAnsi"/>
        </w:rPr>
        <w:t xml:space="preserve">The report for this Committee can be found on the Repository at </w:t>
      </w:r>
      <w:hyperlink r:id="rId20" w:history="1">
        <w:r w:rsidRPr="009B2508">
          <w:rPr>
            <w:rStyle w:val="Hyperlink"/>
            <w:rFonts w:asciiTheme="minorHAnsi" w:hAnsiTheme="minorHAnsi" w:cstheme="minorHAnsi"/>
          </w:rPr>
          <w:t>https://acawso.org/2019/02/06/nominating-committee-report-january-2019/</w:t>
        </w:r>
      </w:hyperlink>
      <w:r>
        <w:rPr>
          <w:rFonts w:asciiTheme="minorHAnsi" w:hAnsiTheme="minorHAnsi" w:cstheme="minorHAnsi"/>
        </w:rPr>
        <w:t xml:space="preserve"> </w:t>
      </w:r>
    </w:p>
    <w:p w14:paraId="6D97B573" w14:textId="77777777" w:rsidR="0029636C" w:rsidRPr="0029636C" w:rsidRDefault="0029636C" w:rsidP="0029636C">
      <w:pPr>
        <w:rPr>
          <w:rFonts w:asciiTheme="minorHAnsi" w:hAnsiTheme="minorHAnsi" w:cstheme="minorHAnsi"/>
        </w:rPr>
      </w:pPr>
    </w:p>
    <w:p w14:paraId="7AD1CD9B" w14:textId="630E8969" w:rsidR="00823268" w:rsidRPr="00584BC9" w:rsidRDefault="00823268" w:rsidP="00363FAC">
      <w:pPr>
        <w:pStyle w:val="ListParagraph"/>
        <w:numPr>
          <w:ilvl w:val="0"/>
          <w:numId w:val="6"/>
        </w:numPr>
        <w:ind w:left="990"/>
        <w:rPr>
          <w:rFonts w:asciiTheme="minorHAnsi" w:hAnsiTheme="minorHAnsi" w:cstheme="minorHAnsi"/>
          <w:color w:val="C00000"/>
        </w:rPr>
      </w:pPr>
      <w:r w:rsidRPr="00F35B4F">
        <w:rPr>
          <w:rFonts w:asciiTheme="minorHAnsi" w:hAnsiTheme="minorHAnsi" w:cstheme="minorHAnsi"/>
          <w:b/>
        </w:rPr>
        <w:t>Predatory Behavior Work Group/Committee</w:t>
      </w:r>
      <w:r w:rsidRPr="00F35B4F">
        <w:rPr>
          <w:rFonts w:asciiTheme="minorHAnsi" w:hAnsiTheme="minorHAnsi" w:cstheme="minorHAnsi"/>
        </w:rPr>
        <w:t xml:space="preserve">: </w:t>
      </w:r>
      <w:r w:rsidR="005A3A3D">
        <w:rPr>
          <w:rFonts w:asciiTheme="minorHAnsi" w:hAnsiTheme="minorHAnsi" w:cstheme="minorHAnsi"/>
        </w:rPr>
        <w:t>Karin S.</w:t>
      </w:r>
    </w:p>
    <w:p w14:paraId="0C3060FA" w14:textId="4040FF1A" w:rsidR="00F22565" w:rsidRDefault="00F22565" w:rsidP="0029636C">
      <w:pPr>
        <w:pStyle w:val="BodyText"/>
        <w:ind w:left="990"/>
        <w:rPr>
          <w:rFonts w:asciiTheme="minorHAnsi" w:hAnsiTheme="minorHAnsi" w:cstheme="minorHAnsi"/>
          <w:sz w:val="22"/>
          <w:szCs w:val="22"/>
        </w:rPr>
      </w:pPr>
      <w:r>
        <w:rPr>
          <w:rFonts w:asciiTheme="minorHAnsi" w:hAnsiTheme="minorHAnsi" w:cstheme="minorHAnsi"/>
          <w:sz w:val="22"/>
          <w:szCs w:val="22"/>
        </w:rPr>
        <w:t xml:space="preserve">The Committee Report can be found on the Repository at </w:t>
      </w:r>
      <w:hyperlink r:id="rId21" w:history="1">
        <w:r w:rsidRPr="009B2508">
          <w:rPr>
            <w:rStyle w:val="Hyperlink"/>
            <w:rFonts w:asciiTheme="minorHAnsi" w:hAnsiTheme="minorHAnsi" w:cstheme="minorHAnsi"/>
            <w:sz w:val="22"/>
            <w:szCs w:val="22"/>
          </w:rPr>
          <w:t>https://acawso.org/2019/02/14/addressing-predatory-behavior-feb-2019-report/</w:t>
        </w:r>
      </w:hyperlink>
      <w:r>
        <w:rPr>
          <w:rFonts w:asciiTheme="minorHAnsi" w:hAnsiTheme="minorHAnsi" w:cstheme="minorHAnsi"/>
          <w:sz w:val="22"/>
          <w:szCs w:val="22"/>
        </w:rPr>
        <w:t xml:space="preserve"> </w:t>
      </w:r>
    </w:p>
    <w:p w14:paraId="0E7775B2" w14:textId="77777777" w:rsidR="006E738F" w:rsidRDefault="006E738F" w:rsidP="0029636C">
      <w:pPr>
        <w:pStyle w:val="BodyText"/>
        <w:ind w:left="990"/>
        <w:rPr>
          <w:rFonts w:asciiTheme="minorHAnsi" w:hAnsiTheme="minorHAnsi" w:cstheme="minorHAnsi"/>
          <w:sz w:val="22"/>
          <w:szCs w:val="22"/>
        </w:rPr>
      </w:pPr>
    </w:p>
    <w:p w14:paraId="17EAD3CE" w14:textId="4BFBDBB8" w:rsidR="006E738F" w:rsidRDefault="006E738F" w:rsidP="0029636C">
      <w:pPr>
        <w:pStyle w:val="BodyText"/>
        <w:ind w:left="990"/>
        <w:rPr>
          <w:rFonts w:asciiTheme="minorHAnsi" w:hAnsiTheme="minorHAnsi" w:cstheme="minorHAnsi"/>
          <w:sz w:val="22"/>
          <w:szCs w:val="22"/>
        </w:rPr>
      </w:pPr>
      <w:r>
        <w:rPr>
          <w:rFonts w:asciiTheme="minorHAnsi" w:hAnsiTheme="minorHAnsi" w:cstheme="minorHAnsi"/>
          <w:sz w:val="22"/>
          <w:szCs w:val="22"/>
        </w:rPr>
        <w:t>There are more questions being raised about the Addressing Predatory Behavior and the Meeting Safety working groups and the overlaps between the groups.</w:t>
      </w:r>
    </w:p>
    <w:p w14:paraId="1828F6D1" w14:textId="77777777" w:rsidR="006E738F" w:rsidRDefault="006E738F" w:rsidP="0029636C">
      <w:pPr>
        <w:pStyle w:val="BodyText"/>
        <w:ind w:left="990"/>
        <w:rPr>
          <w:rFonts w:asciiTheme="minorHAnsi" w:hAnsiTheme="minorHAnsi" w:cstheme="minorHAnsi"/>
          <w:sz w:val="22"/>
          <w:szCs w:val="22"/>
        </w:rPr>
      </w:pPr>
    </w:p>
    <w:p w14:paraId="769162A6" w14:textId="42EE5DE2" w:rsidR="006E738F" w:rsidRDefault="006E738F" w:rsidP="0029636C">
      <w:pPr>
        <w:pStyle w:val="BodyText"/>
        <w:ind w:left="990"/>
        <w:rPr>
          <w:rFonts w:asciiTheme="minorHAnsi" w:hAnsiTheme="minorHAnsi" w:cstheme="minorHAnsi"/>
          <w:sz w:val="22"/>
          <w:szCs w:val="22"/>
        </w:rPr>
      </w:pPr>
      <w:r w:rsidRPr="006E738F">
        <w:rPr>
          <w:rFonts w:asciiTheme="minorHAnsi" w:hAnsiTheme="minorHAnsi" w:cstheme="minorHAnsi"/>
          <w:b/>
          <w:sz w:val="22"/>
          <w:szCs w:val="22"/>
        </w:rPr>
        <w:t>Mary Jo L.</w:t>
      </w:r>
      <w:r>
        <w:rPr>
          <w:rFonts w:asciiTheme="minorHAnsi" w:hAnsiTheme="minorHAnsi" w:cstheme="minorHAnsi"/>
          <w:sz w:val="22"/>
          <w:szCs w:val="22"/>
        </w:rPr>
        <w:t xml:space="preserve"> mentioned that there is no active group for Meeting Safety right now. There is a Meeting Safety Channel on Slack.</w:t>
      </w:r>
    </w:p>
    <w:p w14:paraId="4D946E5C" w14:textId="77777777" w:rsidR="006E738F" w:rsidRDefault="006E738F" w:rsidP="0029636C">
      <w:pPr>
        <w:pStyle w:val="BodyText"/>
        <w:ind w:left="990"/>
        <w:rPr>
          <w:rFonts w:asciiTheme="minorHAnsi" w:hAnsiTheme="minorHAnsi" w:cstheme="minorHAnsi"/>
          <w:sz w:val="22"/>
          <w:szCs w:val="22"/>
        </w:rPr>
      </w:pPr>
    </w:p>
    <w:p w14:paraId="312CC624" w14:textId="3F855605" w:rsidR="006E738F" w:rsidRDefault="006E738F" w:rsidP="0029636C">
      <w:pPr>
        <w:pStyle w:val="BodyText"/>
        <w:ind w:left="990"/>
        <w:rPr>
          <w:rFonts w:asciiTheme="minorHAnsi" w:hAnsiTheme="minorHAnsi" w:cstheme="minorHAnsi"/>
          <w:sz w:val="22"/>
          <w:szCs w:val="22"/>
        </w:rPr>
      </w:pPr>
      <w:r>
        <w:rPr>
          <w:rFonts w:asciiTheme="minorHAnsi" w:hAnsiTheme="minorHAnsi" w:cstheme="minorHAnsi"/>
          <w:b/>
          <w:sz w:val="22"/>
          <w:szCs w:val="22"/>
        </w:rPr>
        <w:lastRenderedPageBreak/>
        <w:t>Charlie H.</w:t>
      </w:r>
      <w:r>
        <w:rPr>
          <w:rFonts w:asciiTheme="minorHAnsi" w:hAnsiTheme="minorHAnsi" w:cstheme="minorHAnsi"/>
          <w:sz w:val="22"/>
          <w:szCs w:val="22"/>
        </w:rPr>
        <w:t xml:space="preserve"> mentioned that even in the local Intergroups there is overlap, so it would be good to give these areas further definition.</w:t>
      </w:r>
    </w:p>
    <w:p w14:paraId="4B71EDB4" w14:textId="77777777" w:rsidR="0029636C" w:rsidRPr="00426E34" w:rsidRDefault="0029636C" w:rsidP="0029636C">
      <w:pPr>
        <w:pStyle w:val="BodyText"/>
        <w:ind w:left="990"/>
        <w:rPr>
          <w:rFonts w:asciiTheme="minorHAnsi" w:hAnsiTheme="minorHAnsi" w:cstheme="minorHAnsi"/>
          <w:sz w:val="22"/>
          <w:szCs w:val="22"/>
        </w:rPr>
      </w:pPr>
    </w:p>
    <w:p w14:paraId="07564860" w14:textId="72EA022D" w:rsidR="00C93EC3" w:rsidRDefault="00C93EC3" w:rsidP="00BA6278">
      <w:pPr>
        <w:pStyle w:val="BodyText"/>
        <w:numPr>
          <w:ilvl w:val="0"/>
          <w:numId w:val="1"/>
        </w:numPr>
        <w:rPr>
          <w:rFonts w:asciiTheme="minorHAnsi" w:hAnsiTheme="minorHAnsi" w:cstheme="minorHAnsi"/>
          <w:b/>
          <w:sz w:val="22"/>
          <w:szCs w:val="22"/>
        </w:rPr>
      </w:pPr>
      <w:r>
        <w:rPr>
          <w:rFonts w:asciiTheme="minorHAnsi" w:hAnsiTheme="minorHAnsi" w:cstheme="minorHAnsi"/>
          <w:b/>
          <w:sz w:val="22"/>
          <w:szCs w:val="22"/>
        </w:rPr>
        <w:t>Specific Concurrences to be read into the record</w:t>
      </w:r>
    </w:p>
    <w:p w14:paraId="12614573" w14:textId="77777777" w:rsidR="00C90DB8" w:rsidRDefault="00C90DB8" w:rsidP="00C90DB8">
      <w:pPr>
        <w:pStyle w:val="BodyText"/>
        <w:ind w:left="471"/>
        <w:rPr>
          <w:rFonts w:asciiTheme="minorHAnsi" w:hAnsiTheme="minorHAnsi" w:cstheme="minorHAnsi"/>
          <w:b/>
          <w:sz w:val="22"/>
          <w:szCs w:val="22"/>
        </w:rPr>
      </w:pPr>
    </w:p>
    <w:p w14:paraId="48468F81" w14:textId="77777777" w:rsidR="009D3085" w:rsidRPr="009D3085" w:rsidRDefault="00C93EC3" w:rsidP="006E738F">
      <w:pPr>
        <w:pStyle w:val="BodyText"/>
        <w:numPr>
          <w:ilvl w:val="0"/>
          <w:numId w:val="23"/>
        </w:numPr>
        <w:ind w:left="1080"/>
        <w:rPr>
          <w:rFonts w:asciiTheme="minorHAnsi" w:hAnsiTheme="minorHAnsi" w:cstheme="minorHAnsi"/>
          <w:sz w:val="22"/>
          <w:szCs w:val="22"/>
        </w:rPr>
      </w:pPr>
      <w:r w:rsidRPr="00C93EC3">
        <w:rPr>
          <w:rFonts w:asciiTheme="minorHAnsi" w:hAnsiTheme="minorHAnsi" w:cstheme="minorHAnsi"/>
          <w:b/>
          <w:sz w:val="22"/>
          <w:szCs w:val="22"/>
        </w:rPr>
        <w:t xml:space="preserve">Motion:  </w:t>
      </w:r>
      <w:r w:rsidRPr="00C93EC3">
        <w:rPr>
          <w:rFonts w:asciiTheme="minorHAnsi" w:hAnsiTheme="minorHAnsi" w:cstheme="minorHAnsi"/>
          <w:sz w:val="22"/>
          <w:szCs w:val="22"/>
        </w:rPr>
        <w:t>That the 2020 ABC and AWC be awarded to the Southeast Florida Intergroup IG650.</w:t>
      </w:r>
      <w:r w:rsidRPr="00C93EC3">
        <w:rPr>
          <w:rFonts w:asciiTheme="minorHAnsi" w:hAnsiTheme="minorHAnsi" w:cstheme="minorHAnsi"/>
          <w:b/>
          <w:sz w:val="22"/>
          <w:szCs w:val="22"/>
        </w:rPr>
        <w:t xml:space="preserve"> </w:t>
      </w:r>
      <w:r w:rsidR="009D3085" w:rsidRPr="009D3085">
        <w:rPr>
          <w:rFonts w:asciiTheme="minorHAnsi" w:hAnsiTheme="minorHAnsi" w:cstheme="minorHAnsi"/>
          <w:sz w:val="22"/>
          <w:szCs w:val="22"/>
        </w:rPr>
        <w:t>(ABC Committee)</w:t>
      </w:r>
    </w:p>
    <w:p w14:paraId="4E0A9B82" w14:textId="55FC1B55" w:rsidR="00C93EC3" w:rsidRDefault="00C93EC3" w:rsidP="006E738F">
      <w:pPr>
        <w:pStyle w:val="BodyText"/>
        <w:ind w:left="1080"/>
        <w:rPr>
          <w:rFonts w:asciiTheme="minorHAnsi" w:hAnsiTheme="minorHAnsi" w:cstheme="minorHAnsi"/>
          <w:sz w:val="22"/>
          <w:szCs w:val="22"/>
        </w:rPr>
      </w:pPr>
      <w:r w:rsidRPr="00C93EC3">
        <w:rPr>
          <w:rFonts w:asciiTheme="minorHAnsi" w:hAnsiTheme="minorHAnsi" w:cstheme="minorHAnsi"/>
          <w:b/>
          <w:sz w:val="22"/>
          <w:szCs w:val="22"/>
        </w:rPr>
        <w:t xml:space="preserve">Background:  </w:t>
      </w:r>
      <w:r w:rsidRPr="00C93EC3">
        <w:rPr>
          <w:rFonts w:asciiTheme="minorHAnsi" w:hAnsiTheme="minorHAnsi" w:cstheme="minorHAnsi"/>
          <w:sz w:val="22"/>
          <w:szCs w:val="22"/>
        </w:rPr>
        <w:t>This Intergroup has presented an Application that gives the Board full confidence that they will be able to host next year's event in a very professional manner.  Many people who will be part of this Host Committee were part of the 2016 Host Committee that was held in Delray Beach, FL, which will be extremely helpful for them.</w:t>
      </w:r>
    </w:p>
    <w:p w14:paraId="48140277" w14:textId="77777777" w:rsidR="00492192" w:rsidRDefault="00492192" w:rsidP="006E738F">
      <w:pPr>
        <w:pStyle w:val="BodyText"/>
        <w:ind w:left="1080"/>
        <w:rPr>
          <w:rFonts w:asciiTheme="minorHAnsi" w:hAnsiTheme="minorHAnsi" w:cstheme="minorHAnsi"/>
          <w:b/>
          <w:sz w:val="22"/>
          <w:szCs w:val="22"/>
        </w:rPr>
      </w:pPr>
    </w:p>
    <w:p w14:paraId="000D1872" w14:textId="1F3ED23C" w:rsidR="00492192" w:rsidRDefault="00492192" w:rsidP="006E738F">
      <w:pPr>
        <w:pStyle w:val="BodyText"/>
        <w:ind w:left="1080"/>
        <w:rPr>
          <w:rFonts w:asciiTheme="minorHAnsi" w:hAnsiTheme="minorHAnsi" w:cstheme="minorHAnsi"/>
          <w:sz w:val="22"/>
          <w:szCs w:val="22"/>
        </w:rPr>
      </w:pPr>
      <w:r>
        <w:rPr>
          <w:rFonts w:asciiTheme="minorHAnsi" w:hAnsiTheme="minorHAnsi" w:cstheme="minorHAnsi"/>
          <w:b/>
          <w:sz w:val="22"/>
          <w:szCs w:val="22"/>
        </w:rPr>
        <w:t>Discussion:</w:t>
      </w:r>
      <w:r>
        <w:rPr>
          <w:rFonts w:asciiTheme="minorHAnsi" w:hAnsiTheme="minorHAnsi" w:cstheme="minorHAnsi"/>
          <w:sz w:val="22"/>
          <w:szCs w:val="22"/>
        </w:rPr>
        <w:t xml:space="preserve"> None</w:t>
      </w:r>
    </w:p>
    <w:p w14:paraId="183B996D" w14:textId="21E6DC41" w:rsidR="00C93EC3" w:rsidRDefault="00C93EC3" w:rsidP="006E738F">
      <w:pPr>
        <w:pStyle w:val="BodyText"/>
        <w:ind w:left="1080"/>
        <w:rPr>
          <w:rFonts w:asciiTheme="minorHAnsi" w:hAnsiTheme="minorHAnsi" w:cstheme="minorHAnsi"/>
          <w:b/>
          <w:sz w:val="22"/>
          <w:szCs w:val="22"/>
        </w:rPr>
      </w:pPr>
      <w:r>
        <w:rPr>
          <w:rFonts w:asciiTheme="minorHAnsi" w:hAnsiTheme="minorHAnsi" w:cstheme="minorHAnsi"/>
          <w:b/>
          <w:sz w:val="22"/>
          <w:szCs w:val="22"/>
        </w:rPr>
        <w:t>Vote:</w:t>
      </w:r>
      <w:r>
        <w:rPr>
          <w:rFonts w:asciiTheme="minorHAnsi" w:hAnsiTheme="minorHAnsi" w:cstheme="minorHAnsi"/>
          <w:sz w:val="22"/>
          <w:szCs w:val="22"/>
        </w:rPr>
        <w:t xml:space="preserve"> </w:t>
      </w:r>
      <w:r w:rsidR="00323DF5" w:rsidRPr="00323DF5">
        <w:rPr>
          <w:rFonts w:asciiTheme="minorHAnsi" w:hAnsiTheme="minorHAnsi" w:cstheme="minorHAnsi"/>
          <w:b/>
          <w:sz w:val="22"/>
          <w:szCs w:val="22"/>
        </w:rPr>
        <w:t>Motion passed unanimously.</w:t>
      </w:r>
    </w:p>
    <w:p w14:paraId="077353F8" w14:textId="77777777" w:rsidR="00492192" w:rsidRPr="00C93EC3" w:rsidRDefault="00492192" w:rsidP="00DB11DB">
      <w:pPr>
        <w:pStyle w:val="BodyText"/>
        <w:rPr>
          <w:rFonts w:asciiTheme="minorHAnsi" w:hAnsiTheme="minorHAnsi" w:cstheme="minorHAnsi"/>
          <w:sz w:val="22"/>
          <w:szCs w:val="22"/>
        </w:rPr>
      </w:pPr>
    </w:p>
    <w:p w14:paraId="254E67A5" w14:textId="75B013A5" w:rsidR="002378DA" w:rsidRDefault="00BD3127" w:rsidP="00BA6278">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 xml:space="preserve">Motions passed at the board working meeting on </w:t>
      </w:r>
      <w:r w:rsidR="00323DF5">
        <w:rPr>
          <w:rFonts w:asciiTheme="minorHAnsi" w:hAnsiTheme="minorHAnsi" w:cstheme="minorHAnsi"/>
          <w:b/>
          <w:sz w:val="22"/>
          <w:szCs w:val="22"/>
        </w:rPr>
        <w:t>January 24</w:t>
      </w:r>
      <w:r w:rsidR="004623F7" w:rsidRPr="00167AA0">
        <w:rPr>
          <w:rFonts w:asciiTheme="minorHAnsi" w:hAnsiTheme="minorHAnsi" w:cstheme="minorHAnsi"/>
          <w:b/>
          <w:sz w:val="22"/>
          <w:szCs w:val="22"/>
        </w:rPr>
        <w:t>, 201</w:t>
      </w:r>
      <w:r w:rsidR="00323DF5">
        <w:rPr>
          <w:rFonts w:asciiTheme="minorHAnsi" w:hAnsiTheme="minorHAnsi" w:cstheme="minorHAnsi"/>
          <w:b/>
          <w:sz w:val="22"/>
          <w:szCs w:val="22"/>
        </w:rPr>
        <w:t>9</w:t>
      </w:r>
    </w:p>
    <w:p w14:paraId="38B20DD1" w14:textId="77777777" w:rsidR="00C90DB8" w:rsidRDefault="00C90DB8" w:rsidP="00C90DB8">
      <w:pPr>
        <w:pStyle w:val="BodyText"/>
        <w:ind w:left="471"/>
        <w:rPr>
          <w:rFonts w:asciiTheme="minorHAnsi" w:hAnsiTheme="minorHAnsi" w:cstheme="minorHAnsi"/>
          <w:b/>
          <w:sz w:val="22"/>
          <w:szCs w:val="22"/>
        </w:rPr>
      </w:pPr>
    </w:p>
    <w:p w14:paraId="1C9F704F" w14:textId="69AA0A06" w:rsidR="00323DF5" w:rsidRPr="00DB11DB" w:rsidRDefault="00323DF5" w:rsidP="006E738F">
      <w:pPr>
        <w:pStyle w:val="ListParagraph"/>
        <w:widowControl/>
        <w:numPr>
          <w:ilvl w:val="1"/>
          <w:numId w:val="18"/>
        </w:numPr>
        <w:autoSpaceDE/>
        <w:autoSpaceDN/>
        <w:spacing w:line="276" w:lineRule="auto"/>
        <w:ind w:left="1170" w:hanging="270"/>
        <w:contextualSpacing/>
        <w:jc w:val="left"/>
        <w:rPr>
          <w:rFonts w:asciiTheme="minorHAnsi" w:hAnsiTheme="minorHAnsi" w:cstheme="minorHAnsi"/>
        </w:rPr>
      </w:pPr>
      <w:r w:rsidRPr="00323DF5">
        <w:rPr>
          <w:rFonts w:asciiTheme="minorHAnsi" w:hAnsiTheme="minorHAnsi" w:cstheme="minorHAnsi"/>
          <w:b/>
        </w:rPr>
        <w:t xml:space="preserve">Motion:  </w:t>
      </w:r>
      <w:r w:rsidRPr="00323DF5">
        <w:rPr>
          <w:rFonts w:asciiTheme="minorHAnsi" w:hAnsiTheme="minorHAnsi" w:cstheme="minorHAnsi"/>
        </w:rPr>
        <w:t>To make further changes to Section VI. ACA WSO Fiscal Policies, Subsection C. Expenditure Approvals, of the OPPM. (OPPM Committee)</w:t>
      </w:r>
    </w:p>
    <w:p w14:paraId="2BA4409F" w14:textId="77777777" w:rsidR="00323DF5" w:rsidRPr="00323DF5" w:rsidRDefault="00323DF5" w:rsidP="006E738F">
      <w:pPr>
        <w:pStyle w:val="ListParagraph"/>
        <w:spacing w:line="276" w:lineRule="auto"/>
        <w:ind w:left="1170" w:firstLine="0"/>
        <w:rPr>
          <w:rFonts w:asciiTheme="minorHAnsi" w:hAnsiTheme="minorHAnsi" w:cstheme="minorHAnsi"/>
        </w:rPr>
      </w:pPr>
      <w:r w:rsidRPr="00323DF5">
        <w:rPr>
          <w:rFonts w:asciiTheme="minorHAnsi" w:hAnsiTheme="minorHAnsi" w:cstheme="minorHAnsi"/>
          <w:b/>
        </w:rPr>
        <w:t xml:space="preserve">Background: </w:t>
      </w:r>
      <w:r w:rsidRPr="00323DF5">
        <w:rPr>
          <w:rFonts w:asciiTheme="minorHAnsi" w:hAnsiTheme="minorHAnsi" w:cstheme="minorHAnsi"/>
        </w:rPr>
        <w:t>Changes to items 4 and 5 in this subsection and add new item 6 that further define levels of expenditure approvals.</w:t>
      </w:r>
    </w:p>
    <w:p w14:paraId="574FD6E5" w14:textId="77777777" w:rsidR="00323DF5" w:rsidRPr="00323DF5" w:rsidRDefault="00323DF5" w:rsidP="006E738F">
      <w:pPr>
        <w:pStyle w:val="ListParagraph"/>
        <w:spacing w:line="276" w:lineRule="auto"/>
        <w:ind w:left="1170" w:firstLine="0"/>
        <w:jc w:val="both"/>
        <w:rPr>
          <w:rFonts w:asciiTheme="minorHAnsi" w:hAnsiTheme="minorHAnsi" w:cstheme="minorHAnsi"/>
        </w:rPr>
      </w:pPr>
      <w:r w:rsidRPr="00323DF5">
        <w:rPr>
          <w:rFonts w:asciiTheme="minorHAnsi" w:hAnsiTheme="minorHAnsi" w:cstheme="minorHAnsi"/>
          <w:b/>
        </w:rPr>
        <w:t>Second:</w:t>
      </w:r>
      <w:r w:rsidRPr="00323DF5">
        <w:rPr>
          <w:rFonts w:asciiTheme="minorHAnsi" w:hAnsiTheme="minorHAnsi" w:cstheme="minorHAnsi"/>
        </w:rPr>
        <w:t xml:space="preserve"> Carole C.</w:t>
      </w:r>
    </w:p>
    <w:p w14:paraId="42AF71B0" w14:textId="77777777" w:rsidR="00492192" w:rsidRDefault="00492192" w:rsidP="006E738F">
      <w:pPr>
        <w:pStyle w:val="ListParagraph"/>
        <w:spacing w:line="276" w:lineRule="auto"/>
        <w:ind w:left="1170" w:firstLine="0"/>
        <w:jc w:val="both"/>
        <w:rPr>
          <w:rFonts w:asciiTheme="minorHAnsi" w:hAnsiTheme="minorHAnsi" w:cstheme="minorHAnsi"/>
          <w:b/>
          <w:bCs/>
        </w:rPr>
      </w:pPr>
    </w:p>
    <w:p w14:paraId="2CF405CE" w14:textId="77777777" w:rsidR="00323DF5" w:rsidRPr="00323DF5" w:rsidRDefault="00323DF5" w:rsidP="006E738F">
      <w:pPr>
        <w:pStyle w:val="ListParagraph"/>
        <w:spacing w:line="276" w:lineRule="auto"/>
        <w:ind w:left="1170" w:firstLine="0"/>
        <w:jc w:val="both"/>
        <w:rPr>
          <w:rFonts w:asciiTheme="minorHAnsi" w:hAnsiTheme="minorHAnsi" w:cstheme="minorHAnsi"/>
          <w:bCs/>
        </w:rPr>
      </w:pPr>
      <w:r w:rsidRPr="00323DF5">
        <w:rPr>
          <w:rFonts w:asciiTheme="minorHAnsi" w:hAnsiTheme="minorHAnsi" w:cstheme="minorHAnsi"/>
          <w:b/>
          <w:bCs/>
        </w:rPr>
        <w:t>Discussion:</w:t>
      </w:r>
      <w:r w:rsidRPr="00323DF5">
        <w:rPr>
          <w:rFonts w:asciiTheme="minorHAnsi" w:hAnsiTheme="minorHAnsi" w:cstheme="minorHAnsi"/>
          <w:bCs/>
        </w:rPr>
        <w:t xml:space="preserve"> None</w:t>
      </w:r>
    </w:p>
    <w:p w14:paraId="288F77EB" w14:textId="77777777" w:rsidR="00323DF5" w:rsidRDefault="00323DF5" w:rsidP="006E738F">
      <w:pPr>
        <w:spacing w:line="276" w:lineRule="auto"/>
        <w:ind w:left="1170"/>
        <w:rPr>
          <w:rFonts w:asciiTheme="minorHAnsi" w:hAnsiTheme="minorHAnsi" w:cstheme="minorHAnsi"/>
          <w:b/>
        </w:rPr>
      </w:pPr>
      <w:r w:rsidRPr="00323DF5">
        <w:rPr>
          <w:rFonts w:asciiTheme="minorHAnsi" w:hAnsiTheme="minorHAnsi" w:cstheme="minorHAnsi"/>
          <w:b/>
        </w:rPr>
        <w:t>Vote: Motion passes unanimously.</w:t>
      </w:r>
    </w:p>
    <w:p w14:paraId="5DA78E5B" w14:textId="77777777" w:rsidR="00492192" w:rsidRPr="00323DF5" w:rsidRDefault="00492192" w:rsidP="006E738F">
      <w:pPr>
        <w:spacing w:line="276" w:lineRule="auto"/>
        <w:ind w:left="1170"/>
        <w:rPr>
          <w:rFonts w:asciiTheme="minorHAnsi" w:hAnsiTheme="minorHAnsi" w:cstheme="minorHAnsi"/>
          <w:b/>
        </w:rPr>
      </w:pPr>
    </w:p>
    <w:p w14:paraId="732632C9" w14:textId="46600800" w:rsidR="00CA2D3D" w:rsidRPr="00CA2D3D" w:rsidRDefault="00CA2D3D" w:rsidP="006E738F">
      <w:pPr>
        <w:widowControl/>
        <w:numPr>
          <w:ilvl w:val="0"/>
          <w:numId w:val="23"/>
        </w:numPr>
        <w:autoSpaceDE/>
        <w:autoSpaceDN/>
        <w:spacing w:after="160" w:line="276" w:lineRule="auto"/>
        <w:ind w:left="1170"/>
        <w:contextualSpacing/>
        <w:rPr>
          <w:rFonts w:ascii="Calibri" w:eastAsia="Calibri" w:hAnsi="Calibri" w:cs="Times New Roman"/>
          <w:bCs/>
        </w:rPr>
      </w:pPr>
      <w:r w:rsidRPr="00CA2D3D">
        <w:rPr>
          <w:rFonts w:ascii="Calibri" w:eastAsia="Calibri" w:hAnsi="Calibri" w:cs="Times New Roman"/>
          <w:b/>
          <w:bCs/>
        </w:rPr>
        <w:t xml:space="preserve">Motion: </w:t>
      </w:r>
      <w:r w:rsidRPr="00CA2D3D">
        <w:rPr>
          <w:rFonts w:ascii="Calibri" w:eastAsia="Calibri" w:hAnsi="Calibri" w:cs="Times New Roman"/>
          <w:bCs/>
        </w:rPr>
        <w:t>Approve a contract to hire Alexia Passias to design the layout and create a print ready PDF for Russian language Yellow Workbook (for hard copies in A4 format), at a cost of 616.50 Euros, or about $699. (Literature Committee)</w:t>
      </w:r>
    </w:p>
    <w:p w14:paraId="1B7738D1" w14:textId="77777777" w:rsidR="00CA2D3D" w:rsidRPr="00CA2D3D" w:rsidRDefault="00CA2D3D" w:rsidP="006E738F">
      <w:pPr>
        <w:widowControl/>
        <w:autoSpaceDE/>
        <w:autoSpaceDN/>
        <w:spacing w:line="276" w:lineRule="auto"/>
        <w:ind w:left="1170"/>
        <w:contextualSpacing/>
        <w:rPr>
          <w:rFonts w:ascii="Calibri" w:eastAsia="Calibri" w:hAnsi="Calibri" w:cs="Times New Roman"/>
          <w:bCs/>
        </w:rPr>
      </w:pPr>
      <w:r w:rsidRPr="00CA2D3D">
        <w:rPr>
          <w:rFonts w:ascii="Calibri" w:eastAsia="Calibri" w:hAnsi="Calibri" w:cs="Times New Roman"/>
          <w:b/>
          <w:bCs/>
        </w:rPr>
        <w:t xml:space="preserve">Background: </w:t>
      </w:r>
      <w:r w:rsidRPr="00CA2D3D">
        <w:rPr>
          <w:rFonts w:ascii="Calibri" w:eastAsia="Calibri" w:hAnsi="Calibri" w:cs="Times New Roman"/>
          <w:bCs/>
        </w:rPr>
        <w:t>The Moscow Intergroup has completed its translation of the Yellow Workbook. Alexia will supervise a Lithuanian designer, who will use a WSO Yellow Workbook design template to lay out the book at a reduced hourly rate.</w:t>
      </w:r>
    </w:p>
    <w:p w14:paraId="5FA93A56" w14:textId="3B4F8370" w:rsidR="00492192" w:rsidRDefault="00CA2D3D" w:rsidP="006E738F">
      <w:pPr>
        <w:widowControl/>
        <w:autoSpaceDE/>
        <w:autoSpaceDN/>
        <w:spacing w:line="276" w:lineRule="auto"/>
        <w:ind w:left="1170"/>
        <w:contextualSpacing/>
        <w:rPr>
          <w:rFonts w:ascii="Calibri" w:eastAsia="Calibri" w:hAnsi="Calibri" w:cs="Times New Roman"/>
          <w:b/>
          <w:bCs/>
        </w:rPr>
      </w:pPr>
      <w:r w:rsidRPr="00CA2D3D">
        <w:rPr>
          <w:rFonts w:ascii="Calibri" w:eastAsia="Calibri" w:hAnsi="Calibri" w:cs="Times New Roman"/>
          <w:b/>
          <w:bCs/>
        </w:rPr>
        <w:t xml:space="preserve">Second: </w:t>
      </w:r>
      <w:r w:rsidRPr="00CA2D3D">
        <w:rPr>
          <w:rFonts w:ascii="Calibri" w:eastAsia="Calibri" w:hAnsi="Calibri" w:cs="Times New Roman"/>
          <w:bCs/>
        </w:rPr>
        <w:t>Bill D.</w:t>
      </w:r>
    </w:p>
    <w:p w14:paraId="5222DDE3" w14:textId="77777777" w:rsidR="00DB11DB" w:rsidRDefault="00DB11DB" w:rsidP="006E738F">
      <w:pPr>
        <w:widowControl/>
        <w:autoSpaceDE/>
        <w:autoSpaceDN/>
        <w:spacing w:line="276" w:lineRule="auto"/>
        <w:ind w:left="1170"/>
        <w:contextualSpacing/>
        <w:rPr>
          <w:rFonts w:ascii="Calibri" w:eastAsia="Calibri" w:hAnsi="Calibri" w:cs="Times New Roman"/>
          <w:b/>
          <w:bCs/>
        </w:rPr>
      </w:pPr>
    </w:p>
    <w:p w14:paraId="5FD68992" w14:textId="77777777" w:rsidR="00CA2D3D" w:rsidRPr="00CA2D3D" w:rsidRDefault="00CA2D3D" w:rsidP="006E738F">
      <w:pPr>
        <w:widowControl/>
        <w:autoSpaceDE/>
        <w:autoSpaceDN/>
        <w:spacing w:line="276" w:lineRule="auto"/>
        <w:ind w:left="1170"/>
        <w:contextualSpacing/>
        <w:rPr>
          <w:rFonts w:ascii="Calibri" w:eastAsia="Calibri" w:hAnsi="Calibri" w:cs="Times New Roman"/>
          <w:bCs/>
        </w:rPr>
      </w:pPr>
      <w:r w:rsidRPr="00CA2D3D">
        <w:rPr>
          <w:rFonts w:ascii="Calibri" w:eastAsia="Calibri" w:hAnsi="Calibri" w:cs="Times New Roman"/>
          <w:b/>
          <w:bCs/>
        </w:rPr>
        <w:t xml:space="preserve">Discussion: </w:t>
      </w:r>
      <w:r w:rsidRPr="00CA2D3D">
        <w:rPr>
          <w:rFonts w:ascii="Calibri" w:eastAsia="Calibri" w:hAnsi="Calibri" w:cs="Times New Roman"/>
          <w:bCs/>
        </w:rPr>
        <w:t>Jeffrey F. is working on a proposal for printing.</w:t>
      </w:r>
    </w:p>
    <w:p w14:paraId="7B34C76B" w14:textId="1EA73E4F" w:rsidR="00CA2D3D" w:rsidRDefault="00CA2D3D" w:rsidP="006E738F">
      <w:pPr>
        <w:widowControl/>
        <w:autoSpaceDE/>
        <w:autoSpaceDN/>
        <w:spacing w:line="276" w:lineRule="auto"/>
        <w:ind w:left="1170"/>
        <w:rPr>
          <w:rFonts w:ascii="Calibri" w:eastAsia="Calibri" w:hAnsi="Calibri" w:cs="Calibri"/>
          <w:b/>
        </w:rPr>
      </w:pPr>
      <w:r w:rsidRPr="00CA2D3D">
        <w:rPr>
          <w:rFonts w:ascii="Calibri" w:eastAsia="Calibri" w:hAnsi="Calibri" w:cs="Calibri"/>
          <w:b/>
        </w:rPr>
        <w:t>Vote: Motion passes unanimously.</w:t>
      </w:r>
    </w:p>
    <w:p w14:paraId="19CFFEDA" w14:textId="77777777" w:rsidR="00F22565" w:rsidRPr="00CA2D3D" w:rsidRDefault="00F22565" w:rsidP="006E738F">
      <w:pPr>
        <w:widowControl/>
        <w:autoSpaceDE/>
        <w:autoSpaceDN/>
        <w:spacing w:line="276" w:lineRule="auto"/>
        <w:ind w:left="1170"/>
        <w:rPr>
          <w:rFonts w:ascii="Calibri" w:eastAsia="Calibri" w:hAnsi="Calibri" w:cs="Calibri"/>
          <w:b/>
        </w:rPr>
      </w:pPr>
    </w:p>
    <w:p w14:paraId="32D35E44" w14:textId="77777777" w:rsidR="00CA2D3D" w:rsidRPr="00CA2D3D" w:rsidRDefault="00CA2D3D" w:rsidP="006E738F">
      <w:pPr>
        <w:widowControl/>
        <w:numPr>
          <w:ilvl w:val="0"/>
          <w:numId w:val="23"/>
        </w:numPr>
        <w:autoSpaceDE/>
        <w:autoSpaceDN/>
        <w:spacing w:after="160" w:line="276" w:lineRule="auto"/>
        <w:ind w:left="1170"/>
        <w:contextualSpacing/>
        <w:rPr>
          <w:rFonts w:ascii="Calibri" w:eastAsia="Calibri" w:hAnsi="Calibri" w:cs="Times New Roman"/>
          <w:bCs/>
        </w:rPr>
      </w:pPr>
      <w:r w:rsidRPr="00CA2D3D">
        <w:rPr>
          <w:rFonts w:ascii="Calibri" w:eastAsia="Calibri" w:hAnsi="Calibri" w:cs="Times New Roman"/>
          <w:b/>
          <w:bCs/>
        </w:rPr>
        <w:t xml:space="preserve">Motion: </w:t>
      </w:r>
      <w:r w:rsidRPr="00CA2D3D">
        <w:rPr>
          <w:rFonts w:ascii="Calibri" w:eastAsia="Calibri" w:hAnsi="Calibri" w:cs="Times New Roman"/>
          <w:bCs/>
        </w:rPr>
        <w:t>Approve a contract to hire Alexia Passias to design the layout and create a print ready PDF for Swedish language Yellow Workbook (for hard copies in A4 format), at a cost of 1,026 Euros, or about $1,165 (Literature Committee)</w:t>
      </w:r>
    </w:p>
    <w:p w14:paraId="71D41D0F" w14:textId="77777777" w:rsidR="00CA2D3D" w:rsidRPr="00CA2D3D" w:rsidRDefault="00CA2D3D" w:rsidP="006E738F">
      <w:pPr>
        <w:widowControl/>
        <w:autoSpaceDE/>
        <w:autoSpaceDN/>
        <w:spacing w:line="276" w:lineRule="auto"/>
        <w:ind w:left="1170"/>
        <w:contextualSpacing/>
        <w:rPr>
          <w:rFonts w:ascii="Calibri" w:eastAsia="Calibri" w:hAnsi="Calibri" w:cs="Times New Roman"/>
          <w:bCs/>
        </w:rPr>
      </w:pPr>
      <w:r w:rsidRPr="00CA2D3D">
        <w:rPr>
          <w:rFonts w:ascii="Calibri" w:eastAsia="Calibri" w:hAnsi="Calibri" w:cs="Times New Roman"/>
          <w:b/>
          <w:bCs/>
        </w:rPr>
        <w:t xml:space="preserve">Background: </w:t>
      </w:r>
      <w:r w:rsidRPr="00CA2D3D">
        <w:rPr>
          <w:rFonts w:ascii="Calibri" w:eastAsia="Calibri" w:hAnsi="Calibri" w:cs="Times New Roman"/>
          <w:bCs/>
        </w:rPr>
        <w:t>The Swedish fellowship intends to submit its translation of the Yellow Workbook in early February, with a goal of printing and delivering a substantial order in time for the ABC/AWC in Malmo, Sweden. Because of the time constraints, and the importance of completing the order in time for the AWC, Alexia will personally lay out the Swedish YWB.</w:t>
      </w:r>
    </w:p>
    <w:p w14:paraId="716BB7CA" w14:textId="77777777" w:rsidR="00CA2D3D" w:rsidRPr="00CA2D3D" w:rsidRDefault="00CA2D3D" w:rsidP="006E738F">
      <w:pPr>
        <w:widowControl/>
        <w:autoSpaceDE/>
        <w:autoSpaceDN/>
        <w:spacing w:line="276" w:lineRule="auto"/>
        <w:ind w:left="1170"/>
        <w:contextualSpacing/>
        <w:rPr>
          <w:rFonts w:ascii="Calibri" w:eastAsia="Calibri" w:hAnsi="Calibri" w:cs="Times New Roman"/>
          <w:bCs/>
        </w:rPr>
      </w:pPr>
      <w:r w:rsidRPr="00CA2D3D">
        <w:rPr>
          <w:rFonts w:ascii="Calibri" w:eastAsia="Calibri" w:hAnsi="Calibri" w:cs="Times New Roman"/>
          <w:b/>
          <w:bCs/>
        </w:rPr>
        <w:t xml:space="preserve">Second: </w:t>
      </w:r>
      <w:r w:rsidRPr="00CA2D3D">
        <w:rPr>
          <w:rFonts w:ascii="Calibri" w:eastAsia="Calibri" w:hAnsi="Calibri" w:cs="Times New Roman"/>
          <w:bCs/>
        </w:rPr>
        <w:t>Marcia</w:t>
      </w:r>
    </w:p>
    <w:p w14:paraId="7A2FE76E" w14:textId="77777777" w:rsidR="00492192" w:rsidRDefault="00492192" w:rsidP="006E738F">
      <w:pPr>
        <w:widowControl/>
        <w:autoSpaceDE/>
        <w:autoSpaceDN/>
        <w:spacing w:line="276" w:lineRule="auto"/>
        <w:ind w:left="1170"/>
        <w:contextualSpacing/>
        <w:rPr>
          <w:rFonts w:ascii="Calibri" w:eastAsia="Calibri" w:hAnsi="Calibri" w:cs="Times New Roman"/>
          <w:b/>
          <w:bCs/>
        </w:rPr>
      </w:pPr>
    </w:p>
    <w:p w14:paraId="4C76BD96" w14:textId="77777777" w:rsidR="00CA2D3D" w:rsidRPr="00CA2D3D" w:rsidRDefault="00CA2D3D" w:rsidP="006E738F">
      <w:pPr>
        <w:widowControl/>
        <w:autoSpaceDE/>
        <w:autoSpaceDN/>
        <w:spacing w:line="276" w:lineRule="auto"/>
        <w:ind w:left="1170"/>
        <w:contextualSpacing/>
        <w:rPr>
          <w:rFonts w:ascii="Calibri" w:eastAsia="Calibri" w:hAnsi="Calibri" w:cs="Times New Roman"/>
          <w:bCs/>
        </w:rPr>
      </w:pPr>
      <w:r w:rsidRPr="00CA2D3D">
        <w:rPr>
          <w:rFonts w:ascii="Calibri" w:eastAsia="Calibri" w:hAnsi="Calibri" w:cs="Times New Roman"/>
          <w:b/>
          <w:bCs/>
        </w:rPr>
        <w:t>Discussion:</w:t>
      </w:r>
      <w:r w:rsidRPr="00CA2D3D">
        <w:rPr>
          <w:rFonts w:ascii="Calibri" w:eastAsia="Calibri" w:hAnsi="Calibri" w:cs="Times New Roman"/>
          <w:bCs/>
        </w:rPr>
        <w:t xml:space="preserve"> There is a timing constraint on this hoping to have it ready for the ABC/AWC.</w:t>
      </w:r>
    </w:p>
    <w:p w14:paraId="0254116B" w14:textId="77777777" w:rsidR="00CA2D3D" w:rsidRPr="00CA2D3D" w:rsidRDefault="00CA2D3D" w:rsidP="006E738F">
      <w:pPr>
        <w:widowControl/>
        <w:autoSpaceDE/>
        <w:autoSpaceDN/>
        <w:spacing w:line="276" w:lineRule="auto"/>
        <w:ind w:left="1170"/>
        <w:rPr>
          <w:rFonts w:ascii="Calibri" w:eastAsia="Calibri" w:hAnsi="Calibri" w:cs="Calibri"/>
          <w:b/>
        </w:rPr>
      </w:pPr>
      <w:r w:rsidRPr="00CA2D3D">
        <w:rPr>
          <w:rFonts w:ascii="Calibri" w:eastAsia="Calibri" w:hAnsi="Calibri" w:cs="Calibri"/>
          <w:b/>
        </w:rPr>
        <w:t>Vote: Motion passes unanimously.</w:t>
      </w:r>
    </w:p>
    <w:p w14:paraId="6E2CD4E4" w14:textId="77777777" w:rsidR="00CA2D3D" w:rsidRPr="00CA2D3D" w:rsidRDefault="00CA2D3D" w:rsidP="006E738F">
      <w:pPr>
        <w:widowControl/>
        <w:autoSpaceDE/>
        <w:autoSpaceDN/>
        <w:spacing w:line="276" w:lineRule="auto"/>
        <w:ind w:left="1170"/>
        <w:rPr>
          <w:rFonts w:ascii="Calibri" w:eastAsia="Calibri" w:hAnsi="Calibri" w:cs="Calibri"/>
          <w:b/>
        </w:rPr>
      </w:pPr>
    </w:p>
    <w:p w14:paraId="48F01050" w14:textId="77777777" w:rsidR="00CA2D3D" w:rsidRPr="00CA2D3D" w:rsidRDefault="00CA2D3D" w:rsidP="006E738F">
      <w:pPr>
        <w:widowControl/>
        <w:numPr>
          <w:ilvl w:val="0"/>
          <w:numId w:val="23"/>
        </w:numPr>
        <w:autoSpaceDE/>
        <w:autoSpaceDN/>
        <w:spacing w:after="160" w:line="276" w:lineRule="auto"/>
        <w:ind w:left="1170"/>
        <w:contextualSpacing/>
        <w:rPr>
          <w:rFonts w:ascii="Calibri" w:eastAsia="Calibri" w:hAnsi="Calibri" w:cs="Calibri"/>
          <w:b/>
        </w:rPr>
      </w:pPr>
      <w:r w:rsidRPr="00CA2D3D">
        <w:rPr>
          <w:rFonts w:ascii="Calibri" w:eastAsia="Calibri" w:hAnsi="Calibri" w:cs="Calibri"/>
          <w:b/>
        </w:rPr>
        <w:t xml:space="preserve">Motion: </w:t>
      </w:r>
      <w:r w:rsidRPr="00CA2D3D">
        <w:rPr>
          <w:rFonts w:ascii="Calibri" w:eastAsia="Calibri" w:hAnsi="Calibri" w:cs="Calibri"/>
        </w:rPr>
        <w:t>To approve accounting work at an estimated cost of $1,200 for Patricia Wilshire to perform tasks the audit reviewers have asked WSO to provide. (Finance Committee)</w:t>
      </w:r>
    </w:p>
    <w:p w14:paraId="3CAEA39B" w14:textId="77777777" w:rsidR="00CA2D3D" w:rsidRPr="00CA2D3D" w:rsidRDefault="00CA2D3D" w:rsidP="006E738F">
      <w:pPr>
        <w:widowControl/>
        <w:autoSpaceDE/>
        <w:autoSpaceDN/>
        <w:spacing w:line="276" w:lineRule="auto"/>
        <w:ind w:left="1170"/>
        <w:rPr>
          <w:rFonts w:ascii="Calibri" w:eastAsia="Calibri" w:hAnsi="Calibri" w:cs="Calibri"/>
        </w:rPr>
      </w:pPr>
      <w:r w:rsidRPr="00CA2D3D">
        <w:rPr>
          <w:rFonts w:ascii="Calibri" w:eastAsia="Calibri" w:hAnsi="Calibri" w:cs="Calibri"/>
          <w:b/>
        </w:rPr>
        <w:t xml:space="preserve">Background: </w:t>
      </w:r>
      <w:r w:rsidRPr="00CA2D3D">
        <w:rPr>
          <w:rFonts w:ascii="Calibri" w:eastAsia="Calibri" w:hAnsi="Calibri" w:cs="Calibri"/>
        </w:rPr>
        <w:t>The auditors require approximately 20 accounting reconciliations, ledgers, and schedules from WSO in order to perform the 2018 review. The Fin Comm, including the incoming treasurer, unanimously recommends our accounting vendor, Wilshire Financial Services, being engaged to provide this detailed information.</w:t>
      </w:r>
    </w:p>
    <w:p w14:paraId="12C74349" w14:textId="77777777" w:rsidR="00CA2D3D" w:rsidRPr="00CA2D3D" w:rsidRDefault="00CA2D3D" w:rsidP="006E738F">
      <w:pPr>
        <w:widowControl/>
        <w:autoSpaceDE/>
        <w:autoSpaceDN/>
        <w:spacing w:line="276" w:lineRule="auto"/>
        <w:ind w:left="1170"/>
        <w:rPr>
          <w:rFonts w:ascii="Calibri" w:eastAsia="Calibri" w:hAnsi="Calibri" w:cs="Calibri"/>
        </w:rPr>
      </w:pPr>
      <w:r w:rsidRPr="00CA2D3D">
        <w:rPr>
          <w:rFonts w:ascii="Calibri" w:eastAsia="Calibri" w:hAnsi="Calibri" w:cs="Calibri"/>
          <w:b/>
        </w:rPr>
        <w:t xml:space="preserve">Second: </w:t>
      </w:r>
      <w:r w:rsidRPr="00CA2D3D">
        <w:rPr>
          <w:rFonts w:ascii="Calibri" w:eastAsia="Calibri" w:hAnsi="Calibri" w:cs="Calibri"/>
        </w:rPr>
        <w:t>Miles C.</w:t>
      </w:r>
    </w:p>
    <w:p w14:paraId="1ACE6046" w14:textId="77777777" w:rsidR="00492192" w:rsidRDefault="00492192" w:rsidP="006E738F">
      <w:pPr>
        <w:widowControl/>
        <w:autoSpaceDE/>
        <w:autoSpaceDN/>
        <w:spacing w:line="276" w:lineRule="auto"/>
        <w:ind w:left="1170"/>
        <w:rPr>
          <w:rFonts w:ascii="Calibri" w:eastAsia="Calibri" w:hAnsi="Calibri" w:cs="Calibri"/>
          <w:b/>
        </w:rPr>
      </w:pPr>
    </w:p>
    <w:p w14:paraId="016CF00F" w14:textId="77777777" w:rsidR="00CA2D3D" w:rsidRPr="00CA2D3D" w:rsidRDefault="00CA2D3D" w:rsidP="006E738F">
      <w:pPr>
        <w:widowControl/>
        <w:autoSpaceDE/>
        <w:autoSpaceDN/>
        <w:spacing w:line="276" w:lineRule="auto"/>
        <w:ind w:left="1170"/>
        <w:rPr>
          <w:rFonts w:ascii="Calibri" w:eastAsia="Calibri" w:hAnsi="Calibri" w:cs="Calibri"/>
          <w:b/>
        </w:rPr>
      </w:pPr>
      <w:r w:rsidRPr="00CA2D3D">
        <w:rPr>
          <w:rFonts w:ascii="Calibri" w:eastAsia="Calibri" w:hAnsi="Calibri" w:cs="Calibri"/>
          <w:b/>
        </w:rPr>
        <w:t>Discussion: None</w:t>
      </w:r>
    </w:p>
    <w:p w14:paraId="4B422D31" w14:textId="77777777" w:rsidR="00CA2D3D" w:rsidRPr="00CA2D3D" w:rsidRDefault="00CA2D3D" w:rsidP="006E738F">
      <w:pPr>
        <w:widowControl/>
        <w:autoSpaceDE/>
        <w:autoSpaceDN/>
        <w:spacing w:line="276" w:lineRule="auto"/>
        <w:ind w:left="1170"/>
        <w:rPr>
          <w:rFonts w:ascii="Calibri" w:eastAsia="Calibri" w:hAnsi="Calibri" w:cs="Calibri"/>
          <w:b/>
        </w:rPr>
      </w:pPr>
      <w:r w:rsidRPr="00CA2D3D">
        <w:rPr>
          <w:rFonts w:ascii="Calibri" w:eastAsia="Calibri" w:hAnsi="Calibri" w:cs="Calibri"/>
          <w:b/>
        </w:rPr>
        <w:t>Vote: Motion passes unanimously.</w:t>
      </w:r>
    </w:p>
    <w:p w14:paraId="69C120CC" w14:textId="77777777" w:rsidR="004B1DE2" w:rsidRDefault="004B1DE2" w:rsidP="006E738F">
      <w:pPr>
        <w:pStyle w:val="BodyText"/>
        <w:ind w:left="1170"/>
        <w:rPr>
          <w:rFonts w:asciiTheme="minorHAnsi" w:hAnsiTheme="minorHAnsi" w:cstheme="minorHAnsi"/>
          <w:b/>
          <w:sz w:val="22"/>
          <w:szCs w:val="22"/>
        </w:rPr>
      </w:pPr>
    </w:p>
    <w:p w14:paraId="1F5D86B8" w14:textId="77777777" w:rsidR="00CA2D3D" w:rsidRPr="00CA2D3D" w:rsidRDefault="00CA2D3D" w:rsidP="006E738F">
      <w:pPr>
        <w:pStyle w:val="ListParagraph"/>
        <w:widowControl/>
        <w:numPr>
          <w:ilvl w:val="0"/>
          <w:numId w:val="23"/>
        </w:numPr>
        <w:autoSpaceDE/>
        <w:autoSpaceDN/>
        <w:spacing w:line="276" w:lineRule="auto"/>
        <w:ind w:left="1170"/>
        <w:contextualSpacing/>
        <w:rPr>
          <w:rFonts w:ascii="Calibri" w:eastAsia="Calibri" w:hAnsi="Calibri" w:cs="Calibri"/>
        </w:rPr>
      </w:pPr>
      <w:r w:rsidRPr="00CA2D3D">
        <w:rPr>
          <w:rFonts w:ascii="Calibri" w:eastAsia="Calibri" w:hAnsi="Calibri" w:cs="Calibri"/>
          <w:b/>
        </w:rPr>
        <w:t>Motion</w:t>
      </w:r>
      <w:r w:rsidRPr="00CA2D3D">
        <w:rPr>
          <w:rFonts w:ascii="Calibri" w:eastAsia="Calibri" w:hAnsi="Calibri" w:cs="Calibri"/>
        </w:rPr>
        <w:t xml:space="preserve">: To send out the Accounting and bookkeeping services RFP created by the Finance Committee. </w:t>
      </w:r>
    </w:p>
    <w:p w14:paraId="62060D1E" w14:textId="77777777" w:rsidR="00CA2D3D" w:rsidRDefault="00CA2D3D" w:rsidP="006E738F">
      <w:pPr>
        <w:widowControl/>
        <w:autoSpaceDE/>
        <w:autoSpaceDN/>
        <w:spacing w:line="276" w:lineRule="auto"/>
        <w:ind w:left="1170"/>
        <w:contextualSpacing/>
        <w:rPr>
          <w:rFonts w:ascii="Calibri" w:eastAsia="Calibri" w:hAnsi="Calibri" w:cs="Calibri"/>
        </w:rPr>
      </w:pPr>
      <w:r w:rsidRPr="00CA2D3D">
        <w:rPr>
          <w:rFonts w:ascii="Calibri" w:eastAsia="Calibri" w:hAnsi="Calibri" w:cs="Calibri"/>
        </w:rPr>
        <w:t>(Pat H.)</w:t>
      </w:r>
    </w:p>
    <w:p w14:paraId="3AD80A57" w14:textId="75DAE106" w:rsidR="00CA2D3D" w:rsidRDefault="00CA2D3D" w:rsidP="006E738F">
      <w:pPr>
        <w:widowControl/>
        <w:autoSpaceDE/>
        <w:autoSpaceDN/>
        <w:spacing w:line="276" w:lineRule="auto"/>
        <w:ind w:left="1170"/>
        <w:contextualSpacing/>
        <w:rPr>
          <w:rFonts w:ascii="Calibri" w:eastAsia="Calibri" w:hAnsi="Calibri" w:cs="Calibri"/>
        </w:rPr>
      </w:pPr>
      <w:r w:rsidRPr="00CA2D3D">
        <w:rPr>
          <w:rFonts w:ascii="Calibri" w:eastAsia="Calibri" w:hAnsi="Calibri" w:cs="Calibri"/>
          <w:b/>
        </w:rPr>
        <w:t xml:space="preserve">Background: </w:t>
      </w:r>
      <w:r w:rsidRPr="00CA2D3D">
        <w:rPr>
          <w:rFonts w:ascii="Calibri" w:eastAsia="Calibri" w:hAnsi="Calibri" w:cs="Calibri"/>
        </w:rPr>
        <w:t>The RFP document is attached to these minutes. Care was taken to give WSO many choices in decisions regarding the outcome of this RFP.</w:t>
      </w:r>
    </w:p>
    <w:p w14:paraId="7A5013E6" w14:textId="77777777" w:rsidR="00492192" w:rsidRDefault="00492192" w:rsidP="006E738F">
      <w:pPr>
        <w:pStyle w:val="ListParagraph"/>
        <w:spacing w:line="276" w:lineRule="auto"/>
        <w:ind w:left="1170" w:firstLine="0"/>
        <w:rPr>
          <w:rFonts w:ascii="Calibri" w:eastAsia="Calibri" w:hAnsi="Calibri" w:cs="Calibri"/>
          <w:b/>
        </w:rPr>
      </w:pPr>
    </w:p>
    <w:p w14:paraId="68F79871" w14:textId="0D364798" w:rsidR="00CA2D3D" w:rsidRPr="00CA2D3D" w:rsidRDefault="00CA2D3D" w:rsidP="006E738F">
      <w:pPr>
        <w:pStyle w:val="ListParagraph"/>
        <w:spacing w:line="276" w:lineRule="auto"/>
        <w:ind w:left="1170" w:firstLine="0"/>
        <w:rPr>
          <w:rFonts w:ascii="Calibri" w:eastAsia="Calibri" w:hAnsi="Calibri" w:cs="Calibri"/>
        </w:rPr>
      </w:pPr>
      <w:r>
        <w:rPr>
          <w:rFonts w:ascii="Calibri" w:eastAsia="Calibri" w:hAnsi="Calibri" w:cs="Calibri"/>
          <w:b/>
        </w:rPr>
        <w:t xml:space="preserve">Discussion: </w:t>
      </w:r>
      <w:r w:rsidRPr="00CA2D3D">
        <w:rPr>
          <w:rFonts w:ascii="Calibri" w:eastAsia="Calibri" w:hAnsi="Calibri" w:cs="Calibri"/>
        </w:rPr>
        <w:t xml:space="preserve">The Finance Committee as well as a number of Trustees think this should proceed before the new Treasurer takes office. It was decided that Pat H., as incoming Treasurer, will work with the Finance Committee on this item. </w:t>
      </w:r>
    </w:p>
    <w:p w14:paraId="1D3234A8" w14:textId="77777777" w:rsidR="00CA2D3D" w:rsidRPr="00CA2D3D" w:rsidRDefault="00CA2D3D" w:rsidP="006E738F">
      <w:pPr>
        <w:widowControl/>
        <w:autoSpaceDE/>
        <w:autoSpaceDN/>
        <w:spacing w:line="276" w:lineRule="auto"/>
        <w:ind w:left="1170"/>
        <w:contextualSpacing/>
        <w:rPr>
          <w:rFonts w:ascii="Calibri" w:eastAsia="Calibri" w:hAnsi="Calibri" w:cs="Calibri"/>
        </w:rPr>
      </w:pPr>
      <w:r w:rsidRPr="00CA2D3D">
        <w:rPr>
          <w:rFonts w:ascii="Calibri" w:eastAsia="Calibri" w:hAnsi="Calibri" w:cs="Calibri"/>
          <w:b/>
        </w:rPr>
        <w:t>Second:</w:t>
      </w:r>
      <w:r w:rsidRPr="00CA2D3D">
        <w:rPr>
          <w:rFonts w:ascii="Calibri" w:eastAsia="Calibri" w:hAnsi="Calibri" w:cs="Calibri"/>
        </w:rPr>
        <w:t xml:space="preserve"> Majbrit</w:t>
      </w:r>
    </w:p>
    <w:p w14:paraId="2A1AD511" w14:textId="77777777" w:rsidR="00CA2D3D" w:rsidRPr="00CA2D3D" w:rsidRDefault="00CA2D3D" w:rsidP="006E738F">
      <w:pPr>
        <w:widowControl/>
        <w:autoSpaceDE/>
        <w:autoSpaceDN/>
        <w:spacing w:line="276" w:lineRule="auto"/>
        <w:ind w:left="1170"/>
        <w:contextualSpacing/>
        <w:rPr>
          <w:rFonts w:ascii="Calibri" w:eastAsia="Calibri" w:hAnsi="Calibri" w:cs="Calibri"/>
        </w:rPr>
      </w:pPr>
      <w:r w:rsidRPr="00CA2D3D">
        <w:rPr>
          <w:rFonts w:ascii="Calibri" w:eastAsia="Calibri" w:hAnsi="Calibri" w:cs="Calibri"/>
          <w:b/>
        </w:rPr>
        <w:t>Vote:</w:t>
      </w:r>
      <w:r w:rsidRPr="00CA2D3D">
        <w:rPr>
          <w:rFonts w:ascii="Calibri" w:eastAsia="Calibri" w:hAnsi="Calibri" w:cs="Calibri"/>
        </w:rPr>
        <w:t xml:space="preserve"> </w:t>
      </w:r>
      <w:r w:rsidRPr="00CA2D3D">
        <w:rPr>
          <w:rFonts w:ascii="Calibri" w:eastAsia="Calibri" w:hAnsi="Calibri" w:cs="Calibri"/>
          <w:b/>
        </w:rPr>
        <w:t>Motion passes unanimously.</w:t>
      </w:r>
    </w:p>
    <w:p w14:paraId="76654145" w14:textId="77777777" w:rsidR="00CA2D3D" w:rsidRPr="004B1DE2" w:rsidRDefault="00CA2D3D" w:rsidP="004B1DE2">
      <w:pPr>
        <w:widowControl/>
        <w:autoSpaceDE/>
        <w:autoSpaceDN/>
        <w:spacing w:line="276" w:lineRule="auto"/>
        <w:contextualSpacing/>
        <w:rPr>
          <w:rFonts w:asciiTheme="minorHAnsi" w:hAnsiTheme="minorHAnsi" w:cstheme="minorHAnsi"/>
          <w:b/>
        </w:rPr>
      </w:pPr>
    </w:p>
    <w:p w14:paraId="00E2C33E" w14:textId="422074A8" w:rsidR="007C0D67" w:rsidRPr="00BA6278" w:rsidRDefault="00A34A30" w:rsidP="00BA6278">
      <w:pPr>
        <w:pStyle w:val="ListParagraph"/>
        <w:widowControl/>
        <w:numPr>
          <w:ilvl w:val="0"/>
          <w:numId w:val="1"/>
        </w:numPr>
        <w:autoSpaceDE/>
        <w:autoSpaceDN/>
        <w:spacing w:line="276" w:lineRule="auto"/>
        <w:contextualSpacing/>
        <w:rPr>
          <w:rFonts w:asciiTheme="minorHAnsi" w:hAnsiTheme="minorHAnsi" w:cstheme="minorHAnsi"/>
          <w:b/>
        </w:rPr>
      </w:pPr>
      <w:r w:rsidRPr="00167AA0">
        <w:rPr>
          <w:rFonts w:asciiTheme="minorHAnsi" w:hAnsiTheme="minorHAnsi" w:cstheme="minorHAnsi"/>
          <w:b/>
        </w:rPr>
        <w:t>New</w:t>
      </w:r>
      <w:r w:rsidRPr="00167AA0">
        <w:rPr>
          <w:rFonts w:asciiTheme="minorHAnsi" w:hAnsiTheme="minorHAnsi" w:cstheme="minorHAnsi"/>
          <w:b/>
          <w:spacing w:val="-3"/>
        </w:rPr>
        <w:t xml:space="preserve"> </w:t>
      </w:r>
      <w:r w:rsidRPr="00167AA0">
        <w:rPr>
          <w:rFonts w:asciiTheme="minorHAnsi" w:hAnsiTheme="minorHAnsi" w:cstheme="minorHAnsi"/>
          <w:b/>
        </w:rPr>
        <w:t>Business</w:t>
      </w:r>
      <w:r w:rsidR="00AD7A95" w:rsidRPr="00167AA0">
        <w:rPr>
          <w:rFonts w:asciiTheme="minorHAnsi" w:hAnsiTheme="minorHAnsi" w:cstheme="minorHAnsi"/>
          <w:b/>
        </w:rPr>
        <w:t>:</w:t>
      </w:r>
      <w:r w:rsidR="00AD7A95" w:rsidRPr="00167AA0">
        <w:rPr>
          <w:rFonts w:asciiTheme="minorHAnsi" w:hAnsiTheme="minorHAnsi" w:cstheme="minorHAnsi"/>
        </w:rPr>
        <w:t xml:space="preserve"> </w:t>
      </w:r>
    </w:p>
    <w:p w14:paraId="66431F82" w14:textId="77777777" w:rsidR="00BA6278" w:rsidRPr="00922CBB" w:rsidRDefault="00BA6278" w:rsidP="00BA6278">
      <w:pPr>
        <w:pStyle w:val="ListParagraph"/>
        <w:widowControl/>
        <w:autoSpaceDE/>
        <w:autoSpaceDN/>
        <w:spacing w:line="276" w:lineRule="auto"/>
        <w:ind w:left="471" w:firstLine="0"/>
        <w:contextualSpacing/>
        <w:rPr>
          <w:rFonts w:asciiTheme="minorHAnsi" w:hAnsiTheme="minorHAnsi" w:cstheme="minorHAnsi"/>
          <w:b/>
        </w:rPr>
      </w:pPr>
    </w:p>
    <w:p w14:paraId="3D078437" w14:textId="77777777" w:rsidR="00DB11DB" w:rsidRDefault="00DB11DB" w:rsidP="006E738F">
      <w:pPr>
        <w:pStyle w:val="BodyText"/>
        <w:numPr>
          <w:ilvl w:val="0"/>
          <w:numId w:val="25"/>
        </w:numPr>
        <w:ind w:left="1170"/>
        <w:rPr>
          <w:rFonts w:asciiTheme="minorHAnsi" w:hAnsiTheme="minorHAnsi" w:cstheme="minorHAnsi"/>
          <w:sz w:val="22"/>
          <w:szCs w:val="22"/>
        </w:rPr>
      </w:pPr>
      <w:r w:rsidRPr="00C93EC3">
        <w:rPr>
          <w:rFonts w:asciiTheme="minorHAnsi" w:hAnsiTheme="minorHAnsi" w:cstheme="minorHAnsi"/>
          <w:b/>
          <w:sz w:val="22"/>
          <w:szCs w:val="22"/>
        </w:rPr>
        <w:t xml:space="preserve">Motion:  </w:t>
      </w:r>
      <w:r w:rsidRPr="00D9172F">
        <w:rPr>
          <w:rFonts w:asciiTheme="minorHAnsi" w:hAnsiTheme="minorHAnsi" w:cstheme="minorHAnsi"/>
          <w:sz w:val="22"/>
          <w:szCs w:val="22"/>
        </w:rPr>
        <w:t xml:space="preserve">Approve travel funds for two members of the Public </w:t>
      </w:r>
      <w:r>
        <w:rPr>
          <w:rFonts w:asciiTheme="minorHAnsi" w:hAnsiTheme="minorHAnsi" w:cstheme="minorHAnsi"/>
          <w:sz w:val="22"/>
          <w:szCs w:val="22"/>
        </w:rPr>
        <w:t>Services</w:t>
      </w:r>
      <w:r w:rsidRPr="00D9172F">
        <w:rPr>
          <w:rFonts w:asciiTheme="minorHAnsi" w:hAnsiTheme="minorHAnsi" w:cstheme="minorHAnsi"/>
          <w:sz w:val="22"/>
          <w:szCs w:val="22"/>
        </w:rPr>
        <w:t xml:space="preserve"> Committee. Miles C </w:t>
      </w:r>
      <w:r>
        <w:rPr>
          <w:rFonts w:asciiTheme="minorHAnsi" w:hAnsiTheme="minorHAnsi" w:cstheme="minorHAnsi"/>
          <w:sz w:val="22"/>
          <w:szCs w:val="22"/>
        </w:rPr>
        <w:t xml:space="preserve">and </w:t>
      </w:r>
      <w:r w:rsidRPr="00D9172F">
        <w:rPr>
          <w:rFonts w:asciiTheme="minorHAnsi" w:hAnsiTheme="minorHAnsi" w:cstheme="minorHAnsi"/>
          <w:sz w:val="22"/>
          <w:szCs w:val="22"/>
        </w:rPr>
        <w:t xml:space="preserve">David McB will </w:t>
      </w:r>
      <w:r>
        <w:rPr>
          <w:rFonts w:asciiTheme="minorHAnsi" w:hAnsiTheme="minorHAnsi" w:cstheme="minorHAnsi"/>
          <w:sz w:val="22"/>
          <w:szCs w:val="22"/>
        </w:rPr>
        <w:t>travel</w:t>
      </w:r>
      <w:r w:rsidRPr="00D9172F">
        <w:rPr>
          <w:rFonts w:asciiTheme="minorHAnsi" w:hAnsiTheme="minorHAnsi" w:cstheme="minorHAnsi"/>
          <w:sz w:val="22"/>
          <w:szCs w:val="22"/>
        </w:rPr>
        <w:t xml:space="preserve"> to NYC to work with </w:t>
      </w:r>
      <w:r>
        <w:rPr>
          <w:rFonts w:asciiTheme="minorHAnsi" w:hAnsiTheme="minorHAnsi" w:cstheme="minorHAnsi"/>
          <w:sz w:val="22"/>
          <w:szCs w:val="22"/>
        </w:rPr>
        <w:t xml:space="preserve">AA </w:t>
      </w:r>
      <w:r w:rsidRPr="00D9172F">
        <w:rPr>
          <w:rFonts w:asciiTheme="minorHAnsi" w:hAnsiTheme="minorHAnsi" w:cstheme="minorHAnsi"/>
          <w:sz w:val="22"/>
          <w:szCs w:val="22"/>
        </w:rPr>
        <w:t>GSO</w:t>
      </w:r>
      <w:r>
        <w:rPr>
          <w:rFonts w:asciiTheme="minorHAnsi" w:hAnsiTheme="minorHAnsi" w:cstheme="minorHAnsi"/>
          <w:sz w:val="22"/>
          <w:szCs w:val="22"/>
        </w:rPr>
        <w:t xml:space="preserve"> to secure a presence for ACA at the</w:t>
      </w:r>
      <w:r w:rsidRPr="00D9172F">
        <w:rPr>
          <w:rFonts w:asciiTheme="minorHAnsi" w:hAnsiTheme="minorHAnsi" w:cstheme="minorHAnsi"/>
          <w:sz w:val="22"/>
          <w:szCs w:val="22"/>
        </w:rPr>
        <w:t xml:space="preserve"> 2020 AA international </w:t>
      </w:r>
      <w:r>
        <w:rPr>
          <w:rFonts w:asciiTheme="minorHAnsi" w:hAnsiTheme="minorHAnsi" w:cstheme="minorHAnsi"/>
          <w:sz w:val="22"/>
          <w:szCs w:val="22"/>
        </w:rPr>
        <w:t>C</w:t>
      </w:r>
      <w:r w:rsidRPr="00D9172F">
        <w:rPr>
          <w:rFonts w:asciiTheme="minorHAnsi" w:hAnsiTheme="minorHAnsi" w:cstheme="minorHAnsi"/>
          <w:sz w:val="22"/>
          <w:szCs w:val="22"/>
        </w:rPr>
        <w:t>onvention</w:t>
      </w:r>
      <w:r>
        <w:rPr>
          <w:rFonts w:asciiTheme="minorHAnsi" w:hAnsiTheme="minorHAnsi" w:cstheme="minorHAnsi"/>
          <w:sz w:val="22"/>
          <w:szCs w:val="22"/>
        </w:rPr>
        <w:t xml:space="preserve"> in Detroit</w:t>
      </w:r>
      <w:r w:rsidRPr="00D9172F">
        <w:rPr>
          <w:rFonts w:asciiTheme="minorHAnsi" w:hAnsiTheme="minorHAnsi" w:cstheme="minorHAnsi"/>
          <w:sz w:val="22"/>
          <w:szCs w:val="22"/>
        </w:rPr>
        <w:t xml:space="preserve">. </w:t>
      </w:r>
      <w:r>
        <w:rPr>
          <w:rFonts w:asciiTheme="minorHAnsi" w:hAnsiTheme="minorHAnsi" w:cstheme="minorHAnsi"/>
          <w:sz w:val="22"/>
          <w:szCs w:val="22"/>
        </w:rPr>
        <w:t>They</w:t>
      </w:r>
      <w:r w:rsidRPr="00D9172F">
        <w:rPr>
          <w:rFonts w:asciiTheme="minorHAnsi" w:hAnsiTheme="minorHAnsi" w:cstheme="minorHAnsi"/>
          <w:sz w:val="22"/>
          <w:szCs w:val="22"/>
        </w:rPr>
        <w:t xml:space="preserve"> will also </w:t>
      </w:r>
      <w:r>
        <w:rPr>
          <w:rFonts w:asciiTheme="minorHAnsi" w:hAnsiTheme="minorHAnsi" w:cstheme="minorHAnsi"/>
          <w:sz w:val="22"/>
          <w:szCs w:val="22"/>
        </w:rPr>
        <w:t>meet</w:t>
      </w:r>
      <w:r w:rsidRPr="00D9172F">
        <w:rPr>
          <w:rFonts w:asciiTheme="minorHAnsi" w:hAnsiTheme="minorHAnsi" w:cstheme="minorHAnsi"/>
          <w:sz w:val="22"/>
          <w:szCs w:val="22"/>
        </w:rPr>
        <w:t xml:space="preserve"> with </w:t>
      </w:r>
      <w:r>
        <w:rPr>
          <w:rFonts w:asciiTheme="minorHAnsi" w:hAnsiTheme="minorHAnsi" w:cstheme="minorHAnsi"/>
          <w:sz w:val="22"/>
          <w:szCs w:val="22"/>
        </w:rPr>
        <w:t xml:space="preserve">AA </w:t>
      </w:r>
      <w:r w:rsidRPr="00D9172F">
        <w:rPr>
          <w:rFonts w:asciiTheme="minorHAnsi" w:hAnsiTheme="minorHAnsi" w:cstheme="minorHAnsi"/>
          <w:sz w:val="22"/>
          <w:szCs w:val="22"/>
        </w:rPr>
        <w:t>publishing</w:t>
      </w:r>
      <w:r>
        <w:rPr>
          <w:rFonts w:asciiTheme="minorHAnsi" w:hAnsiTheme="minorHAnsi" w:cstheme="minorHAnsi"/>
          <w:sz w:val="22"/>
          <w:szCs w:val="22"/>
        </w:rPr>
        <w:t xml:space="preserve"> officers for input on our publishing efforts. (David McB)</w:t>
      </w:r>
    </w:p>
    <w:p w14:paraId="6467FD82" w14:textId="77777777" w:rsidR="00DB11DB" w:rsidRDefault="00DB11DB" w:rsidP="006E738F">
      <w:pPr>
        <w:pStyle w:val="BodyText"/>
        <w:tabs>
          <w:tab w:val="left" w:pos="810"/>
        </w:tabs>
        <w:ind w:left="1170"/>
        <w:rPr>
          <w:rFonts w:asciiTheme="minorHAnsi" w:hAnsiTheme="minorHAnsi" w:cstheme="minorHAnsi"/>
          <w:sz w:val="22"/>
          <w:szCs w:val="22"/>
        </w:rPr>
      </w:pPr>
      <w:r w:rsidRPr="00C93EC3">
        <w:rPr>
          <w:rFonts w:asciiTheme="minorHAnsi" w:hAnsiTheme="minorHAnsi" w:cstheme="minorHAnsi"/>
          <w:b/>
          <w:sz w:val="22"/>
          <w:szCs w:val="22"/>
        </w:rPr>
        <w:t xml:space="preserve">Background:  </w:t>
      </w:r>
      <w:r w:rsidRPr="00D9172F">
        <w:rPr>
          <w:rFonts w:asciiTheme="minorHAnsi" w:hAnsiTheme="minorHAnsi" w:cstheme="minorHAnsi"/>
          <w:sz w:val="22"/>
          <w:szCs w:val="22"/>
        </w:rPr>
        <w:t xml:space="preserve">This trip is </w:t>
      </w:r>
      <w:r>
        <w:rPr>
          <w:rFonts w:asciiTheme="minorHAnsi" w:hAnsiTheme="minorHAnsi" w:cstheme="minorHAnsi"/>
          <w:sz w:val="22"/>
          <w:szCs w:val="22"/>
        </w:rPr>
        <w:t>covered</w:t>
      </w:r>
      <w:r w:rsidRPr="00D9172F">
        <w:rPr>
          <w:rFonts w:asciiTheme="minorHAnsi" w:hAnsiTheme="minorHAnsi" w:cstheme="minorHAnsi"/>
          <w:sz w:val="22"/>
          <w:szCs w:val="22"/>
        </w:rPr>
        <w:t xml:space="preserve"> </w:t>
      </w:r>
      <w:r>
        <w:rPr>
          <w:rFonts w:asciiTheme="minorHAnsi" w:hAnsiTheme="minorHAnsi" w:cstheme="minorHAnsi"/>
          <w:sz w:val="22"/>
          <w:szCs w:val="22"/>
        </w:rPr>
        <w:t xml:space="preserve">by unused budget from 2018. </w:t>
      </w:r>
      <w:r w:rsidRPr="00D9172F">
        <w:rPr>
          <w:rFonts w:asciiTheme="minorHAnsi" w:hAnsiTheme="minorHAnsi" w:cstheme="minorHAnsi"/>
          <w:sz w:val="22"/>
          <w:szCs w:val="22"/>
        </w:rPr>
        <w:t>There will be between 50,000 and 60,000 AA members at the convention in Detroit</w:t>
      </w:r>
      <w:r>
        <w:rPr>
          <w:rFonts w:asciiTheme="minorHAnsi" w:hAnsiTheme="minorHAnsi" w:cstheme="minorHAnsi"/>
          <w:sz w:val="22"/>
          <w:szCs w:val="22"/>
        </w:rPr>
        <w:t>, which will give our organization good publicity.</w:t>
      </w:r>
    </w:p>
    <w:p w14:paraId="047541AB" w14:textId="77777777" w:rsidR="00DB11DB" w:rsidRDefault="00DB11DB" w:rsidP="006E738F">
      <w:pPr>
        <w:pStyle w:val="BodyText"/>
        <w:ind w:left="1170"/>
        <w:rPr>
          <w:rFonts w:asciiTheme="minorHAnsi" w:hAnsiTheme="minorHAnsi" w:cstheme="minorHAnsi"/>
          <w:b/>
          <w:sz w:val="22"/>
          <w:szCs w:val="22"/>
        </w:rPr>
      </w:pPr>
      <w:r>
        <w:rPr>
          <w:rFonts w:asciiTheme="minorHAnsi" w:hAnsiTheme="minorHAnsi" w:cstheme="minorHAnsi"/>
          <w:b/>
          <w:sz w:val="22"/>
          <w:szCs w:val="22"/>
        </w:rPr>
        <w:t xml:space="preserve">Second: </w:t>
      </w:r>
      <w:r w:rsidRPr="009D3085">
        <w:rPr>
          <w:rFonts w:asciiTheme="minorHAnsi" w:hAnsiTheme="minorHAnsi" w:cstheme="minorHAnsi"/>
          <w:sz w:val="22"/>
          <w:szCs w:val="22"/>
        </w:rPr>
        <w:t>Pat H.</w:t>
      </w:r>
    </w:p>
    <w:p w14:paraId="2164DDA4" w14:textId="77777777" w:rsidR="00DB11DB" w:rsidRDefault="00DB11DB" w:rsidP="006E738F">
      <w:pPr>
        <w:pStyle w:val="BodyText"/>
        <w:ind w:left="1170"/>
        <w:rPr>
          <w:rFonts w:asciiTheme="minorHAnsi" w:hAnsiTheme="minorHAnsi" w:cstheme="minorHAnsi"/>
          <w:b/>
          <w:sz w:val="22"/>
          <w:szCs w:val="22"/>
        </w:rPr>
      </w:pPr>
    </w:p>
    <w:p w14:paraId="3597AFF9" w14:textId="16627C60" w:rsidR="00DB11DB" w:rsidRDefault="00DB11DB" w:rsidP="006E738F">
      <w:pPr>
        <w:pStyle w:val="BodyText"/>
        <w:ind w:left="1170"/>
        <w:rPr>
          <w:rFonts w:asciiTheme="minorHAnsi" w:hAnsiTheme="minorHAnsi" w:cstheme="minorHAnsi"/>
          <w:sz w:val="22"/>
          <w:szCs w:val="22"/>
        </w:rPr>
      </w:pPr>
      <w:r>
        <w:rPr>
          <w:rFonts w:asciiTheme="minorHAnsi" w:hAnsiTheme="minorHAnsi" w:cstheme="minorHAnsi"/>
          <w:b/>
          <w:sz w:val="22"/>
          <w:szCs w:val="22"/>
        </w:rPr>
        <w:t xml:space="preserve">Discussion: </w:t>
      </w:r>
      <w:r w:rsidRPr="009D3085">
        <w:rPr>
          <w:rFonts w:asciiTheme="minorHAnsi" w:hAnsiTheme="minorHAnsi" w:cstheme="minorHAnsi"/>
          <w:sz w:val="22"/>
          <w:szCs w:val="22"/>
        </w:rPr>
        <w:t>this trip should be approved as part of the Committee's 2019 budget.  OPPM Section VI, sub-section F (Committee Budgets and Reimbursements) says "Unused funds are not carried over to the next fiscal year."</w:t>
      </w:r>
      <w:r>
        <w:rPr>
          <w:rFonts w:asciiTheme="minorHAnsi" w:hAnsiTheme="minorHAnsi" w:cstheme="minorHAnsi"/>
          <w:sz w:val="22"/>
          <w:szCs w:val="22"/>
        </w:rPr>
        <w:t xml:space="preserve"> Since that budget has not yet been approved and this is an important project, advance funds from the budget could be used. The rest of the yearly budget will reflect the use of this money.</w:t>
      </w:r>
    </w:p>
    <w:p w14:paraId="1746C3AB" w14:textId="77777777" w:rsidR="00DB11DB" w:rsidRDefault="00DB11DB" w:rsidP="006E738F">
      <w:pPr>
        <w:pStyle w:val="BodyText"/>
        <w:ind w:left="1170"/>
        <w:rPr>
          <w:rFonts w:asciiTheme="minorHAnsi" w:hAnsiTheme="minorHAnsi" w:cstheme="minorHAnsi"/>
          <w:b/>
          <w:sz w:val="22"/>
          <w:szCs w:val="22"/>
        </w:rPr>
      </w:pPr>
    </w:p>
    <w:p w14:paraId="10CD334B" w14:textId="5B4A2473" w:rsidR="00DB11DB" w:rsidRDefault="00DB11DB" w:rsidP="006E738F">
      <w:pPr>
        <w:pStyle w:val="BodyText"/>
        <w:ind w:left="1170"/>
        <w:rPr>
          <w:rFonts w:asciiTheme="minorHAnsi" w:hAnsiTheme="minorHAnsi" w:cstheme="minorHAnsi"/>
          <w:sz w:val="22"/>
          <w:szCs w:val="22"/>
        </w:rPr>
      </w:pPr>
      <w:r>
        <w:rPr>
          <w:rFonts w:asciiTheme="minorHAnsi" w:hAnsiTheme="minorHAnsi" w:cstheme="minorHAnsi"/>
          <w:b/>
          <w:sz w:val="22"/>
          <w:szCs w:val="22"/>
        </w:rPr>
        <w:t xml:space="preserve">Amended Motion: </w:t>
      </w:r>
      <w:r w:rsidRPr="00D9172F">
        <w:rPr>
          <w:rFonts w:asciiTheme="minorHAnsi" w:hAnsiTheme="minorHAnsi" w:cstheme="minorHAnsi"/>
          <w:sz w:val="22"/>
          <w:szCs w:val="22"/>
        </w:rPr>
        <w:t>Approve travel funds</w:t>
      </w:r>
      <w:r>
        <w:rPr>
          <w:rFonts w:asciiTheme="minorHAnsi" w:hAnsiTheme="minorHAnsi" w:cstheme="minorHAnsi"/>
          <w:sz w:val="22"/>
          <w:szCs w:val="22"/>
        </w:rPr>
        <w:t xml:space="preserve"> from the 2019 budget of the Public Services Committee</w:t>
      </w:r>
      <w:r w:rsidRPr="00D9172F">
        <w:rPr>
          <w:rFonts w:asciiTheme="minorHAnsi" w:hAnsiTheme="minorHAnsi" w:cstheme="minorHAnsi"/>
          <w:sz w:val="22"/>
          <w:szCs w:val="22"/>
        </w:rPr>
        <w:t xml:space="preserve"> for two members of the </w:t>
      </w:r>
      <w:r>
        <w:rPr>
          <w:rFonts w:asciiTheme="minorHAnsi" w:hAnsiTheme="minorHAnsi" w:cstheme="minorHAnsi"/>
          <w:sz w:val="22"/>
          <w:szCs w:val="22"/>
        </w:rPr>
        <w:t>PSC</w:t>
      </w:r>
      <w:r w:rsidRPr="00D9172F">
        <w:rPr>
          <w:rFonts w:asciiTheme="minorHAnsi" w:hAnsiTheme="minorHAnsi" w:cstheme="minorHAnsi"/>
          <w:sz w:val="22"/>
          <w:szCs w:val="22"/>
        </w:rPr>
        <w:t>. Miles C</w:t>
      </w:r>
      <w:r w:rsidR="008F44D0">
        <w:rPr>
          <w:rFonts w:asciiTheme="minorHAnsi" w:hAnsiTheme="minorHAnsi" w:cstheme="minorHAnsi"/>
          <w:sz w:val="22"/>
          <w:szCs w:val="22"/>
        </w:rPr>
        <w:t>.</w:t>
      </w:r>
      <w:r w:rsidRPr="00D9172F">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D9172F">
        <w:rPr>
          <w:rFonts w:asciiTheme="minorHAnsi" w:hAnsiTheme="minorHAnsi" w:cstheme="minorHAnsi"/>
          <w:sz w:val="22"/>
          <w:szCs w:val="22"/>
        </w:rPr>
        <w:t>David McB</w:t>
      </w:r>
      <w:r w:rsidR="008F44D0">
        <w:rPr>
          <w:rFonts w:asciiTheme="minorHAnsi" w:hAnsiTheme="minorHAnsi" w:cstheme="minorHAnsi"/>
          <w:sz w:val="22"/>
          <w:szCs w:val="22"/>
        </w:rPr>
        <w:t>.</w:t>
      </w:r>
      <w:r w:rsidRPr="00D9172F">
        <w:rPr>
          <w:rFonts w:asciiTheme="minorHAnsi" w:hAnsiTheme="minorHAnsi" w:cstheme="minorHAnsi"/>
          <w:sz w:val="22"/>
          <w:szCs w:val="22"/>
        </w:rPr>
        <w:t xml:space="preserve"> </w:t>
      </w:r>
      <w:r w:rsidR="008F44D0">
        <w:rPr>
          <w:rFonts w:asciiTheme="minorHAnsi" w:hAnsiTheme="minorHAnsi" w:cstheme="minorHAnsi"/>
          <w:sz w:val="22"/>
          <w:szCs w:val="22"/>
        </w:rPr>
        <w:t xml:space="preserve">to </w:t>
      </w:r>
      <w:r>
        <w:rPr>
          <w:rFonts w:asciiTheme="minorHAnsi" w:hAnsiTheme="minorHAnsi" w:cstheme="minorHAnsi"/>
          <w:sz w:val="22"/>
          <w:szCs w:val="22"/>
        </w:rPr>
        <w:t>travel</w:t>
      </w:r>
      <w:r w:rsidRPr="00D9172F">
        <w:rPr>
          <w:rFonts w:asciiTheme="minorHAnsi" w:hAnsiTheme="minorHAnsi" w:cstheme="minorHAnsi"/>
          <w:sz w:val="22"/>
          <w:szCs w:val="22"/>
        </w:rPr>
        <w:t xml:space="preserve"> to NYC to work with </w:t>
      </w:r>
      <w:r>
        <w:rPr>
          <w:rFonts w:asciiTheme="minorHAnsi" w:hAnsiTheme="minorHAnsi" w:cstheme="minorHAnsi"/>
          <w:sz w:val="22"/>
          <w:szCs w:val="22"/>
        </w:rPr>
        <w:t xml:space="preserve">AA </w:t>
      </w:r>
      <w:r w:rsidRPr="00D9172F">
        <w:rPr>
          <w:rFonts w:asciiTheme="minorHAnsi" w:hAnsiTheme="minorHAnsi" w:cstheme="minorHAnsi"/>
          <w:sz w:val="22"/>
          <w:szCs w:val="22"/>
        </w:rPr>
        <w:t>GSO</w:t>
      </w:r>
      <w:r>
        <w:rPr>
          <w:rFonts w:asciiTheme="minorHAnsi" w:hAnsiTheme="minorHAnsi" w:cstheme="minorHAnsi"/>
          <w:sz w:val="22"/>
          <w:szCs w:val="22"/>
        </w:rPr>
        <w:t xml:space="preserve"> to </w:t>
      </w:r>
      <w:r>
        <w:rPr>
          <w:rFonts w:asciiTheme="minorHAnsi" w:hAnsiTheme="minorHAnsi" w:cstheme="minorHAnsi"/>
          <w:sz w:val="22"/>
          <w:szCs w:val="22"/>
        </w:rPr>
        <w:lastRenderedPageBreak/>
        <w:t>secure a presence for ACA at the</w:t>
      </w:r>
      <w:r w:rsidRPr="00D9172F">
        <w:rPr>
          <w:rFonts w:asciiTheme="minorHAnsi" w:hAnsiTheme="minorHAnsi" w:cstheme="minorHAnsi"/>
          <w:sz w:val="22"/>
          <w:szCs w:val="22"/>
        </w:rPr>
        <w:t xml:space="preserve"> 2020 AA international </w:t>
      </w:r>
      <w:r>
        <w:rPr>
          <w:rFonts w:asciiTheme="minorHAnsi" w:hAnsiTheme="minorHAnsi" w:cstheme="minorHAnsi"/>
          <w:sz w:val="22"/>
          <w:szCs w:val="22"/>
        </w:rPr>
        <w:t>C</w:t>
      </w:r>
      <w:r w:rsidRPr="00D9172F">
        <w:rPr>
          <w:rFonts w:asciiTheme="minorHAnsi" w:hAnsiTheme="minorHAnsi" w:cstheme="minorHAnsi"/>
          <w:sz w:val="22"/>
          <w:szCs w:val="22"/>
        </w:rPr>
        <w:t>onvention</w:t>
      </w:r>
      <w:r>
        <w:rPr>
          <w:rFonts w:asciiTheme="minorHAnsi" w:hAnsiTheme="minorHAnsi" w:cstheme="minorHAnsi"/>
          <w:sz w:val="22"/>
          <w:szCs w:val="22"/>
        </w:rPr>
        <w:t xml:space="preserve"> in Detroit</w:t>
      </w:r>
      <w:r w:rsidRPr="00D9172F">
        <w:rPr>
          <w:rFonts w:asciiTheme="minorHAnsi" w:hAnsiTheme="minorHAnsi" w:cstheme="minorHAnsi"/>
          <w:sz w:val="22"/>
          <w:szCs w:val="22"/>
        </w:rPr>
        <w:t xml:space="preserve">. </w:t>
      </w:r>
      <w:r>
        <w:rPr>
          <w:rFonts w:asciiTheme="minorHAnsi" w:hAnsiTheme="minorHAnsi" w:cstheme="minorHAnsi"/>
          <w:sz w:val="22"/>
          <w:szCs w:val="22"/>
        </w:rPr>
        <w:t>They</w:t>
      </w:r>
      <w:r w:rsidRPr="00D9172F">
        <w:rPr>
          <w:rFonts w:asciiTheme="minorHAnsi" w:hAnsiTheme="minorHAnsi" w:cstheme="minorHAnsi"/>
          <w:sz w:val="22"/>
          <w:szCs w:val="22"/>
        </w:rPr>
        <w:t xml:space="preserve"> will also </w:t>
      </w:r>
      <w:r>
        <w:rPr>
          <w:rFonts w:asciiTheme="minorHAnsi" w:hAnsiTheme="minorHAnsi" w:cstheme="minorHAnsi"/>
          <w:sz w:val="22"/>
          <w:szCs w:val="22"/>
        </w:rPr>
        <w:t>meet</w:t>
      </w:r>
      <w:r w:rsidRPr="00D9172F">
        <w:rPr>
          <w:rFonts w:asciiTheme="minorHAnsi" w:hAnsiTheme="minorHAnsi" w:cstheme="minorHAnsi"/>
          <w:sz w:val="22"/>
          <w:szCs w:val="22"/>
        </w:rPr>
        <w:t xml:space="preserve"> with </w:t>
      </w:r>
      <w:r>
        <w:rPr>
          <w:rFonts w:asciiTheme="minorHAnsi" w:hAnsiTheme="minorHAnsi" w:cstheme="minorHAnsi"/>
          <w:sz w:val="22"/>
          <w:szCs w:val="22"/>
        </w:rPr>
        <w:t xml:space="preserve">AA </w:t>
      </w:r>
      <w:r w:rsidRPr="00D9172F">
        <w:rPr>
          <w:rFonts w:asciiTheme="minorHAnsi" w:hAnsiTheme="minorHAnsi" w:cstheme="minorHAnsi"/>
          <w:sz w:val="22"/>
          <w:szCs w:val="22"/>
        </w:rPr>
        <w:t>publishing</w:t>
      </w:r>
      <w:r>
        <w:rPr>
          <w:rFonts w:asciiTheme="minorHAnsi" w:hAnsiTheme="minorHAnsi" w:cstheme="minorHAnsi"/>
          <w:sz w:val="22"/>
          <w:szCs w:val="22"/>
        </w:rPr>
        <w:t xml:space="preserve"> officers for input on our publishing efforts. All monies used will be considered part of the approved budget for 2019. (Pat H.)</w:t>
      </w:r>
    </w:p>
    <w:p w14:paraId="2B357241" w14:textId="77777777" w:rsidR="00DB11DB" w:rsidRDefault="00DB11DB" w:rsidP="006E738F">
      <w:pPr>
        <w:pStyle w:val="BodyText"/>
        <w:ind w:left="1170"/>
        <w:rPr>
          <w:rFonts w:asciiTheme="minorHAnsi" w:hAnsiTheme="minorHAnsi" w:cstheme="minorHAnsi"/>
          <w:sz w:val="22"/>
          <w:szCs w:val="22"/>
        </w:rPr>
      </w:pPr>
      <w:r>
        <w:rPr>
          <w:rFonts w:asciiTheme="minorHAnsi" w:hAnsiTheme="minorHAnsi" w:cstheme="minorHAnsi"/>
          <w:b/>
          <w:sz w:val="22"/>
          <w:szCs w:val="22"/>
        </w:rPr>
        <w:t xml:space="preserve">Second: </w:t>
      </w:r>
      <w:r w:rsidRPr="009D3085">
        <w:rPr>
          <w:rFonts w:asciiTheme="minorHAnsi" w:hAnsiTheme="minorHAnsi" w:cstheme="minorHAnsi"/>
          <w:sz w:val="22"/>
          <w:szCs w:val="22"/>
        </w:rPr>
        <w:t xml:space="preserve">Mary Jo L. </w:t>
      </w:r>
    </w:p>
    <w:p w14:paraId="74EE9663" w14:textId="0FE238B0" w:rsidR="00DB11DB" w:rsidRDefault="0029636C" w:rsidP="006E738F">
      <w:pPr>
        <w:pStyle w:val="BodyText"/>
        <w:ind w:left="1170"/>
        <w:rPr>
          <w:rFonts w:asciiTheme="minorHAnsi" w:hAnsiTheme="minorHAnsi" w:cstheme="minorHAnsi"/>
          <w:sz w:val="22"/>
          <w:szCs w:val="22"/>
        </w:rPr>
      </w:pPr>
      <w:r w:rsidRPr="0029636C">
        <w:rPr>
          <w:rFonts w:asciiTheme="minorHAnsi" w:hAnsiTheme="minorHAnsi" w:cstheme="minorHAnsi"/>
          <w:b/>
          <w:sz w:val="22"/>
          <w:szCs w:val="22"/>
        </w:rPr>
        <w:t>Discussion:</w:t>
      </w:r>
      <w:r>
        <w:rPr>
          <w:rFonts w:asciiTheme="minorHAnsi" w:hAnsiTheme="minorHAnsi" w:cstheme="minorHAnsi"/>
          <w:sz w:val="22"/>
          <w:szCs w:val="22"/>
        </w:rPr>
        <w:t xml:space="preserve"> Do we have a dollar amount attached for this? Can this be deferred until we </w:t>
      </w:r>
      <w:r w:rsidR="00F22565">
        <w:rPr>
          <w:rFonts w:asciiTheme="minorHAnsi" w:hAnsiTheme="minorHAnsi" w:cstheme="minorHAnsi"/>
          <w:sz w:val="22"/>
          <w:szCs w:val="22"/>
        </w:rPr>
        <w:t>have this information?</w:t>
      </w:r>
    </w:p>
    <w:p w14:paraId="000C3F0B" w14:textId="1384738A" w:rsidR="00DB11DB" w:rsidRPr="00DB11DB" w:rsidRDefault="00DB11DB" w:rsidP="006E738F">
      <w:pPr>
        <w:pStyle w:val="BodyText"/>
        <w:ind w:left="1170"/>
        <w:rPr>
          <w:rFonts w:asciiTheme="minorHAnsi" w:hAnsiTheme="minorHAnsi" w:cstheme="minorHAnsi"/>
          <w:b/>
          <w:sz w:val="22"/>
          <w:szCs w:val="22"/>
        </w:rPr>
      </w:pPr>
      <w:r w:rsidRPr="00DB11DB">
        <w:rPr>
          <w:rFonts w:asciiTheme="minorHAnsi" w:hAnsiTheme="minorHAnsi" w:cstheme="minorHAnsi"/>
          <w:b/>
          <w:sz w:val="22"/>
          <w:szCs w:val="22"/>
        </w:rPr>
        <w:t xml:space="preserve">Vote: </w:t>
      </w:r>
      <w:r w:rsidR="0029636C">
        <w:rPr>
          <w:rFonts w:asciiTheme="minorHAnsi" w:hAnsiTheme="minorHAnsi" w:cstheme="minorHAnsi"/>
          <w:b/>
          <w:sz w:val="22"/>
          <w:szCs w:val="22"/>
        </w:rPr>
        <w:t>deferred waiting for more information</w:t>
      </w:r>
      <w:bookmarkStart w:id="0" w:name="_GoBack"/>
      <w:bookmarkEnd w:id="0"/>
    </w:p>
    <w:p w14:paraId="0A0FDBA9" w14:textId="77777777" w:rsidR="001B2353" w:rsidRPr="001B2353" w:rsidRDefault="001B2353" w:rsidP="001B2353">
      <w:pPr>
        <w:pStyle w:val="BodyText"/>
        <w:spacing w:before="11" w:line="276" w:lineRule="auto"/>
        <w:ind w:left="990"/>
        <w:rPr>
          <w:rFonts w:asciiTheme="minorHAnsi" w:hAnsiTheme="minorHAnsi" w:cstheme="minorHAnsi"/>
          <w:b/>
          <w:sz w:val="22"/>
          <w:szCs w:val="22"/>
        </w:rPr>
      </w:pPr>
    </w:p>
    <w:p w14:paraId="33081B08" w14:textId="77777777" w:rsidR="00823268" w:rsidRPr="00167AA0" w:rsidRDefault="00823268" w:rsidP="00BA6278">
      <w:pPr>
        <w:pStyle w:val="ListParagraph"/>
        <w:numPr>
          <w:ilvl w:val="0"/>
          <w:numId w:val="1"/>
        </w:numPr>
        <w:rPr>
          <w:rFonts w:asciiTheme="minorHAnsi" w:hAnsiTheme="minorHAnsi" w:cstheme="minorHAnsi"/>
          <w:b/>
        </w:rPr>
      </w:pPr>
      <w:r w:rsidRPr="00167AA0">
        <w:rPr>
          <w:rFonts w:asciiTheme="minorHAnsi" w:hAnsiTheme="minorHAnsi" w:cstheme="minorHAnsi"/>
          <w:b/>
        </w:rPr>
        <w:t>2018 ABC Motions and</w:t>
      </w:r>
      <w:r w:rsidRPr="00167AA0">
        <w:rPr>
          <w:rFonts w:asciiTheme="minorHAnsi" w:hAnsiTheme="minorHAnsi" w:cstheme="minorHAnsi"/>
          <w:b/>
          <w:spacing w:val="-13"/>
        </w:rPr>
        <w:t xml:space="preserve"> </w:t>
      </w:r>
      <w:r w:rsidRPr="00167AA0">
        <w:rPr>
          <w:rFonts w:asciiTheme="minorHAnsi" w:hAnsiTheme="minorHAnsi" w:cstheme="minorHAnsi"/>
          <w:b/>
        </w:rPr>
        <w:t xml:space="preserve">Status </w:t>
      </w:r>
      <w:r w:rsidRPr="00167AA0">
        <w:rPr>
          <w:rFonts w:asciiTheme="minorHAnsi" w:hAnsiTheme="minorHAnsi" w:cstheme="minorHAnsi"/>
        </w:rPr>
        <w:t>(Note: Motions will be posted until three months after they have been implemented. Failed motions will drop from this list three months after the ABC.)</w:t>
      </w:r>
    </w:p>
    <w:p w14:paraId="61D8D87A" w14:textId="77777777" w:rsidR="001B2353" w:rsidRPr="00167AA0" w:rsidRDefault="001B2353" w:rsidP="00167AA0">
      <w:pPr>
        <w:pStyle w:val="ListParagraph"/>
        <w:ind w:left="450" w:firstLine="0"/>
        <w:rPr>
          <w:rFonts w:asciiTheme="minorHAnsi" w:hAnsiTheme="minorHAnsi" w:cstheme="minorHAnsi"/>
          <w:b/>
        </w:rPr>
      </w:pPr>
    </w:p>
    <w:p w14:paraId="373B415A" w14:textId="77777777" w:rsidR="00823268" w:rsidRPr="00167AA0" w:rsidRDefault="00823268" w:rsidP="00167AA0">
      <w:pPr>
        <w:pStyle w:val="ListParagraph"/>
        <w:ind w:left="450" w:firstLine="0"/>
        <w:rPr>
          <w:rFonts w:asciiTheme="minorHAnsi" w:hAnsiTheme="minorHAnsi" w:cstheme="minorHAnsi"/>
          <w:b/>
        </w:rPr>
      </w:pPr>
      <w:r w:rsidRPr="00167AA0">
        <w:rPr>
          <w:rFonts w:asciiTheme="minorHAnsi" w:hAnsiTheme="minorHAnsi" w:cstheme="minorHAnsi"/>
          <w:b/>
        </w:rPr>
        <w:t>Ballot Motions:</w:t>
      </w:r>
    </w:p>
    <w:p w14:paraId="13D5544C" w14:textId="77777777" w:rsidR="00167AA0" w:rsidRPr="00F747BA" w:rsidRDefault="00167AA0" w:rsidP="00F747BA">
      <w:pPr>
        <w:rPr>
          <w:rFonts w:asciiTheme="minorHAnsi" w:eastAsia="Calibri" w:hAnsiTheme="minorHAnsi" w:cstheme="minorHAnsi"/>
          <w:lang w:bidi="en-US"/>
        </w:rPr>
      </w:pPr>
    </w:p>
    <w:p w14:paraId="075A2518" w14:textId="77777777" w:rsidR="00823268" w:rsidRPr="00167AA0" w:rsidRDefault="00823268" w:rsidP="006E738F">
      <w:pPr>
        <w:pStyle w:val="ListParagraph"/>
        <w:numPr>
          <w:ilvl w:val="0"/>
          <w:numId w:val="3"/>
        </w:numPr>
        <w:ind w:left="1170" w:hanging="360"/>
        <w:rPr>
          <w:rFonts w:asciiTheme="minorHAnsi" w:eastAsia="Calibri" w:hAnsiTheme="minorHAnsi" w:cstheme="minorHAnsi"/>
          <w:lang w:bidi="en-US"/>
        </w:rPr>
      </w:pPr>
      <w:r w:rsidRPr="00167AA0">
        <w:rPr>
          <w:rFonts w:asciiTheme="minorHAnsi" w:eastAsia="Calibri" w:hAnsiTheme="minorHAnsi" w:cstheme="minorHAnsi"/>
          <w:lang w:bidi="en-US"/>
        </w:rPr>
        <w:t xml:space="preserve">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 </w:t>
      </w:r>
      <w:r w:rsidRPr="001B2353">
        <w:rPr>
          <w:rFonts w:asciiTheme="minorHAnsi" w:eastAsia="Calibri" w:hAnsiTheme="minorHAnsi" w:cstheme="minorHAnsi"/>
          <w:b/>
          <w:lang w:bidi="en-US"/>
        </w:rPr>
        <w:t>Motion passed.</w:t>
      </w:r>
      <w:r w:rsidRPr="00167AA0">
        <w:rPr>
          <w:rFonts w:asciiTheme="minorHAnsi" w:eastAsia="Calibri" w:hAnsiTheme="minorHAnsi" w:cstheme="minorHAnsi"/>
          <w:lang w:bidi="en-US"/>
        </w:rPr>
        <w:t xml:space="preserve"> Status: See Website Committee Report</w:t>
      </w:r>
    </w:p>
    <w:p w14:paraId="10FDB951" w14:textId="77777777" w:rsidR="00922CBB" w:rsidRPr="00CA2D3D" w:rsidRDefault="00922CBB" w:rsidP="00CA2D3D">
      <w:pPr>
        <w:rPr>
          <w:rFonts w:asciiTheme="minorHAnsi" w:hAnsiTheme="minorHAnsi" w:cstheme="minorHAnsi"/>
          <w:b/>
        </w:rPr>
      </w:pPr>
    </w:p>
    <w:p w14:paraId="4B87E001" w14:textId="77777777" w:rsidR="00823268" w:rsidRPr="00167AA0" w:rsidRDefault="00823268" w:rsidP="00823268">
      <w:pPr>
        <w:pStyle w:val="ListParagraph"/>
        <w:ind w:left="450" w:firstLine="0"/>
        <w:rPr>
          <w:rFonts w:asciiTheme="minorHAnsi" w:hAnsiTheme="minorHAnsi" w:cstheme="minorHAnsi"/>
          <w:b/>
        </w:rPr>
      </w:pPr>
      <w:r w:rsidRPr="00167AA0">
        <w:rPr>
          <w:rFonts w:asciiTheme="minorHAnsi" w:hAnsiTheme="minorHAnsi" w:cstheme="minorHAnsi"/>
          <w:b/>
        </w:rPr>
        <w:t>Literature Motions:</w:t>
      </w:r>
    </w:p>
    <w:p w14:paraId="2AE993D1" w14:textId="77777777" w:rsidR="00167AA0" w:rsidRPr="00167AA0" w:rsidRDefault="00167AA0" w:rsidP="00167AA0">
      <w:pPr>
        <w:pStyle w:val="ListParagraph"/>
        <w:spacing w:line="256" w:lineRule="auto"/>
        <w:ind w:left="1149" w:firstLine="0"/>
        <w:rPr>
          <w:rFonts w:asciiTheme="minorHAnsi" w:hAnsiTheme="minorHAnsi" w:cstheme="minorHAnsi"/>
        </w:rPr>
      </w:pPr>
    </w:p>
    <w:p w14:paraId="1CF32483" w14:textId="77777777" w:rsidR="00823268" w:rsidRPr="00167AA0" w:rsidRDefault="00823268" w:rsidP="006E738F">
      <w:pPr>
        <w:pStyle w:val="BodyText"/>
        <w:numPr>
          <w:ilvl w:val="0"/>
          <w:numId w:val="4"/>
        </w:numPr>
        <w:spacing w:line="259" w:lineRule="auto"/>
        <w:ind w:left="1170"/>
        <w:rPr>
          <w:rFonts w:asciiTheme="minorHAnsi" w:hAnsiTheme="minorHAnsi" w:cstheme="minorHAnsi"/>
          <w:sz w:val="22"/>
          <w:szCs w:val="22"/>
        </w:rPr>
      </w:pPr>
      <w:r w:rsidRPr="00167AA0">
        <w:rPr>
          <w:rFonts w:asciiTheme="minorHAnsi" w:hAnsiTheme="minorHAnsi" w:cstheme="minorHAnsi"/>
          <w:sz w:val="22"/>
          <w:szCs w:val="22"/>
        </w:rPr>
        <w:t>That the delegates declare “</w:t>
      </w:r>
      <w:r w:rsidRPr="00167AA0">
        <w:rPr>
          <w:rFonts w:asciiTheme="minorHAnsi" w:hAnsiTheme="minorHAnsi" w:cstheme="minorHAnsi"/>
          <w:i/>
          <w:sz w:val="22"/>
          <w:szCs w:val="22"/>
        </w:rPr>
        <w:t xml:space="preserve">Ready! Set! Go!” </w:t>
      </w:r>
      <w:r w:rsidRPr="00167AA0">
        <w:rPr>
          <w:rFonts w:asciiTheme="minorHAnsi" w:hAnsiTheme="minorHAnsi" w:cstheme="minorHAnsi"/>
          <w:sz w:val="22"/>
          <w:szCs w:val="22"/>
        </w:rPr>
        <w:t xml:space="preserve">to be conference-approved literature, beginning a 4 to 6 month process of fellowship review and resulting revisions. </w:t>
      </w:r>
      <w:r w:rsidRPr="001B2353">
        <w:rPr>
          <w:rFonts w:asciiTheme="minorHAnsi" w:hAnsiTheme="minorHAnsi" w:cstheme="minorHAnsi"/>
          <w:b/>
          <w:sz w:val="22"/>
          <w:szCs w:val="22"/>
        </w:rPr>
        <w:t>Motion passed.</w:t>
      </w:r>
      <w:r w:rsidRPr="00167AA0">
        <w:rPr>
          <w:rFonts w:asciiTheme="minorHAnsi" w:hAnsiTheme="minorHAnsi" w:cstheme="minorHAnsi"/>
          <w:sz w:val="22"/>
          <w:szCs w:val="22"/>
        </w:rPr>
        <w:t xml:space="preserve"> Status: Fellowship review of this document is delayed. Please see the Literature Committee report for an update. </w:t>
      </w:r>
    </w:p>
    <w:p w14:paraId="7262FDD2" w14:textId="77777777" w:rsidR="00167AA0" w:rsidRPr="00167AA0" w:rsidRDefault="00167AA0" w:rsidP="00167AA0">
      <w:pPr>
        <w:pStyle w:val="BodyText"/>
        <w:ind w:left="1080"/>
        <w:rPr>
          <w:rFonts w:asciiTheme="minorHAnsi" w:hAnsiTheme="minorHAnsi" w:cstheme="minorHAnsi"/>
          <w:sz w:val="22"/>
          <w:szCs w:val="22"/>
        </w:rPr>
      </w:pPr>
    </w:p>
    <w:p w14:paraId="7EA7E764" w14:textId="2A94EC5D" w:rsidR="00C003D1" w:rsidRDefault="00A34A30" w:rsidP="00BA6278">
      <w:pPr>
        <w:pStyle w:val="BodyText"/>
        <w:numPr>
          <w:ilvl w:val="0"/>
          <w:numId w:val="40"/>
        </w:numPr>
        <w:spacing w:line="276" w:lineRule="auto"/>
        <w:ind w:left="540"/>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9"/>
          <w:sz w:val="22"/>
          <w:szCs w:val="22"/>
        </w:rPr>
        <w:t xml:space="preserve"> </w:t>
      </w:r>
      <w:r w:rsidRPr="00167AA0">
        <w:rPr>
          <w:rFonts w:asciiTheme="minorHAnsi" w:hAnsiTheme="minorHAnsi" w:cstheme="minorHAnsi"/>
          <w:b/>
          <w:sz w:val="22"/>
          <w:szCs w:val="22"/>
        </w:rPr>
        <w:t>Comments</w:t>
      </w:r>
      <w:r w:rsidR="008B24E5" w:rsidRPr="00167AA0">
        <w:rPr>
          <w:rFonts w:asciiTheme="minorHAnsi" w:hAnsiTheme="minorHAnsi" w:cstheme="minorHAnsi"/>
          <w:b/>
          <w:sz w:val="22"/>
          <w:szCs w:val="22"/>
        </w:rPr>
        <w:t>:</w:t>
      </w:r>
    </w:p>
    <w:p w14:paraId="6540E525" w14:textId="22557DEE" w:rsidR="00E7092E" w:rsidRPr="00F22565" w:rsidRDefault="0029636C" w:rsidP="00BA6278">
      <w:pPr>
        <w:pStyle w:val="BodyText"/>
        <w:numPr>
          <w:ilvl w:val="1"/>
          <w:numId w:val="40"/>
        </w:numPr>
        <w:spacing w:line="276" w:lineRule="auto"/>
        <w:ind w:left="1170"/>
        <w:rPr>
          <w:rFonts w:asciiTheme="minorHAnsi" w:hAnsiTheme="minorHAnsi" w:cstheme="minorHAnsi"/>
          <w:b/>
          <w:sz w:val="22"/>
          <w:szCs w:val="22"/>
        </w:rPr>
      </w:pPr>
      <w:r w:rsidRPr="00F22565">
        <w:rPr>
          <w:rFonts w:asciiTheme="minorHAnsi" w:hAnsiTheme="minorHAnsi" w:cstheme="minorHAnsi"/>
          <w:b/>
          <w:sz w:val="22"/>
          <w:szCs w:val="22"/>
        </w:rPr>
        <w:t>Greg R.</w:t>
      </w:r>
      <w:r w:rsidR="00593BED">
        <w:rPr>
          <w:rFonts w:asciiTheme="minorHAnsi" w:hAnsiTheme="minorHAnsi" w:cstheme="minorHAnsi"/>
          <w:b/>
          <w:sz w:val="22"/>
          <w:szCs w:val="22"/>
        </w:rPr>
        <w:t xml:space="preserve"> Austin, TX</w:t>
      </w:r>
      <w:r w:rsidRPr="00F22565">
        <w:rPr>
          <w:rFonts w:asciiTheme="minorHAnsi" w:hAnsiTheme="minorHAnsi" w:cstheme="minorHAnsi"/>
          <w:b/>
          <w:sz w:val="22"/>
          <w:szCs w:val="22"/>
        </w:rPr>
        <w:t>:</w:t>
      </w:r>
      <w:r w:rsidRPr="00F22565">
        <w:rPr>
          <w:rFonts w:asciiTheme="minorHAnsi" w:hAnsiTheme="minorHAnsi" w:cstheme="minorHAnsi"/>
          <w:sz w:val="22"/>
          <w:szCs w:val="22"/>
        </w:rPr>
        <w:t xml:space="preserve"> </w:t>
      </w:r>
      <w:r w:rsidR="00F22565">
        <w:rPr>
          <w:rFonts w:asciiTheme="minorHAnsi" w:hAnsiTheme="minorHAnsi" w:cstheme="minorHAnsi"/>
          <w:sz w:val="22"/>
          <w:szCs w:val="22"/>
        </w:rPr>
        <w:t xml:space="preserve">Greg used the </w:t>
      </w:r>
      <w:r w:rsidRPr="00F22565">
        <w:rPr>
          <w:rFonts w:asciiTheme="minorHAnsi" w:hAnsiTheme="minorHAnsi" w:cstheme="minorHAnsi"/>
          <w:sz w:val="22"/>
          <w:szCs w:val="22"/>
        </w:rPr>
        <w:t xml:space="preserve">Trifold for AA </w:t>
      </w:r>
      <w:r w:rsidR="00F22565">
        <w:rPr>
          <w:rFonts w:asciiTheme="minorHAnsi" w:hAnsiTheme="minorHAnsi" w:cstheme="minorHAnsi"/>
          <w:sz w:val="22"/>
          <w:szCs w:val="22"/>
        </w:rPr>
        <w:t>when speaking</w:t>
      </w:r>
      <w:r w:rsidRPr="00F22565">
        <w:rPr>
          <w:rFonts w:asciiTheme="minorHAnsi" w:hAnsiTheme="minorHAnsi" w:cstheme="minorHAnsi"/>
          <w:sz w:val="22"/>
          <w:szCs w:val="22"/>
        </w:rPr>
        <w:t xml:space="preserve"> at </w:t>
      </w:r>
      <w:r w:rsidR="00F22565">
        <w:rPr>
          <w:rFonts w:asciiTheme="minorHAnsi" w:hAnsiTheme="minorHAnsi" w:cstheme="minorHAnsi"/>
          <w:sz w:val="22"/>
          <w:szCs w:val="22"/>
        </w:rPr>
        <w:t xml:space="preserve">an </w:t>
      </w:r>
      <w:r w:rsidRPr="00F22565">
        <w:rPr>
          <w:rFonts w:asciiTheme="minorHAnsi" w:hAnsiTheme="minorHAnsi" w:cstheme="minorHAnsi"/>
          <w:sz w:val="22"/>
          <w:szCs w:val="22"/>
        </w:rPr>
        <w:t>anniversary conference</w:t>
      </w:r>
      <w:r w:rsidR="00F22565">
        <w:rPr>
          <w:rFonts w:asciiTheme="minorHAnsi" w:hAnsiTheme="minorHAnsi" w:cstheme="minorHAnsi"/>
          <w:sz w:val="22"/>
          <w:szCs w:val="22"/>
        </w:rPr>
        <w:t>. This was our</w:t>
      </w:r>
      <w:r w:rsidRPr="00F22565">
        <w:rPr>
          <w:rFonts w:asciiTheme="minorHAnsi" w:hAnsiTheme="minorHAnsi" w:cstheme="minorHAnsi"/>
          <w:sz w:val="22"/>
          <w:szCs w:val="22"/>
        </w:rPr>
        <w:t xml:space="preserve"> second year</w:t>
      </w:r>
      <w:r w:rsidR="00F22565">
        <w:rPr>
          <w:rFonts w:asciiTheme="minorHAnsi" w:hAnsiTheme="minorHAnsi" w:cstheme="minorHAnsi"/>
          <w:sz w:val="22"/>
          <w:szCs w:val="22"/>
        </w:rPr>
        <w:t xml:space="preserve">. </w:t>
      </w:r>
      <w:r w:rsidRPr="00F22565">
        <w:rPr>
          <w:rFonts w:asciiTheme="minorHAnsi" w:hAnsiTheme="minorHAnsi" w:cstheme="minorHAnsi"/>
          <w:sz w:val="22"/>
          <w:szCs w:val="22"/>
        </w:rPr>
        <w:t xml:space="preserve"> </w:t>
      </w:r>
      <w:r w:rsidR="00F22565" w:rsidRPr="00F22565">
        <w:rPr>
          <w:rFonts w:asciiTheme="minorHAnsi" w:hAnsiTheme="minorHAnsi" w:cstheme="minorHAnsi"/>
          <w:sz w:val="22"/>
          <w:szCs w:val="22"/>
        </w:rPr>
        <w:t>We</w:t>
      </w:r>
      <w:r w:rsidRPr="00F22565">
        <w:rPr>
          <w:rFonts w:asciiTheme="minorHAnsi" w:hAnsiTheme="minorHAnsi" w:cstheme="minorHAnsi"/>
          <w:sz w:val="22"/>
          <w:szCs w:val="22"/>
        </w:rPr>
        <w:t xml:space="preserve"> </w:t>
      </w:r>
      <w:r w:rsidR="008F44D0">
        <w:rPr>
          <w:rFonts w:asciiTheme="minorHAnsi" w:hAnsiTheme="minorHAnsi" w:cstheme="minorHAnsi"/>
          <w:sz w:val="22"/>
          <w:szCs w:val="22"/>
        </w:rPr>
        <w:t xml:space="preserve">only </w:t>
      </w:r>
      <w:r w:rsidRPr="00F22565">
        <w:rPr>
          <w:rFonts w:asciiTheme="minorHAnsi" w:hAnsiTheme="minorHAnsi" w:cstheme="minorHAnsi"/>
          <w:sz w:val="22"/>
          <w:szCs w:val="22"/>
        </w:rPr>
        <w:t xml:space="preserve">had </w:t>
      </w:r>
      <w:r w:rsidR="008F44D0">
        <w:rPr>
          <w:rFonts w:asciiTheme="minorHAnsi" w:hAnsiTheme="minorHAnsi" w:cstheme="minorHAnsi"/>
          <w:sz w:val="22"/>
          <w:szCs w:val="22"/>
        </w:rPr>
        <w:t xml:space="preserve">a </w:t>
      </w:r>
      <w:r w:rsidRPr="00F22565">
        <w:rPr>
          <w:rFonts w:asciiTheme="minorHAnsi" w:hAnsiTheme="minorHAnsi" w:cstheme="minorHAnsi"/>
          <w:sz w:val="22"/>
          <w:szCs w:val="22"/>
        </w:rPr>
        <w:t xml:space="preserve">presence </w:t>
      </w:r>
      <w:r w:rsidR="00F22565">
        <w:rPr>
          <w:rFonts w:asciiTheme="minorHAnsi" w:hAnsiTheme="minorHAnsi" w:cstheme="minorHAnsi"/>
          <w:sz w:val="22"/>
          <w:szCs w:val="22"/>
        </w:rPr>
        <w:t xml:space="preserve">our </w:t>
      </w:r>
      <w:r w:rsidRPr="00F22565">
        <w:rPr>
          <w:rFonts w:asciiTheme="minorHAnsi" w:hAnsiTheme="minorHAnsi" w:cstheme="minorHAnsi"/>
          <w:sz w:val="22"/>
          <w:szCs w:val="22"/>
        </w:rPr>
        <w:t>first year</w:t>
      </w:r>
      <w:r w:rsidR="00F22565">
        <w:rPr>
          <w:rFonts w:asciiTheme="minorHAnsi" w:hAnsiTheme="minorHAnsi" w:cstheme="minorHAnsi"/>
          <w:sz w:val="22"/>
          <w:szCs w:val="22"/>
        </w:rPr>
        <w:t>, and this year</w:t>
      </w:r>
      <w:r w:rsidRPr="00F22565">
        <w:rPr>
          <w:rFonts w:asciiTheme="minorHAnsi" w:hAnsiTheme="minorHAnsi" w:cstheme="minorHAnsi"/>
          <w:sz w:val="22"/>
          <w:szCs w:val="22"/>
        </w:rPr>
        <w:t xml:space="preserve"> we </w:t>
      </w:r>
      <w:r w:rsidR="00F22565">
        <w:rPr>
          <w:rFonts w:asciiTheme="minorHAnsi" w:hAnsiTheme="minorHAnsi" w:cstheme="minorHAnsi"/>
          <w:sz w:val="22"/>
          <w:szCs w:val="22"/>
        </w:rPr>
        <w:t>were able to take</w:t>
      </w:r>
      <w:r w:rsidRPr="00F22565">
        <w:rPr>
          <w:rFonts w:asciiTheme="minorHAnsi" w:hAnsiTheme="minorHAnsi" w:cstheme="minorHAnsi"/>
          <w:sz w:val="22"/>
          <w:szCs w:val="22"/>
        </w:rPr>
        <w:t xml:space="preserve"> part</w:t>
      </w:r>
      <w:r w:rsidR="00F22565">
        <w:rPr>
          <w:rFonts w:asciiTheme="minorHAnsi" w:hAnsiTheme="minorHAnsi" w:cstheme="minorHAnsi"/>
          <w:sz w:val="22"/>
          <w:szCs w:val="22"/>
        </w:rPr>
        <w:t>.</w:t>
      </w:r>
      <w:r w:rsidRPr="00F22565">
        <w:rPr>
          <w:rFonts w:asciiTheme="minorHAnsi" w:hAnsiTheme="minorHAnsi" w:cstheme="minorHAnsi"/>
          <w:sz w:val="22"/>
          <w:szCs w:val="22"/>
        </w:rPr>
        <w:t xml:space="preserve"> The trifold is excellent</w:t>
      </w:r>
      <w:r w:rsidR="00F22565">
        <w:rPr>
          <w:rFonts w:asciiTheme="minorHAnsi" w:hAnsiTheme="minorHAnsi" w:cstheme="minorHAnsi"/>
          <w:sz w:val="22"/>
          <w:szCs w:val="22"/>
        </w:rPr>
        <w:t xml:space="preserve">. </w:t>
      </w:r>
      <w:r w:rsidR="00593BED">
        <w:rPr>
          <w:rFonts w:asciiTheme="minorHAnsi" w:hAnsiTheme="minorHAnsi" w:cstheme="minorHAnsi"/>
          <w:sz w:val="22"/>
          <w:szCs w:val="22"/>
        </w:rPr>
        <w:t xml:space="preserve">Conducted a workshop “Let’s Talk about This,” as well as telling his story. </w:t>
      </w:r>
      <w:r w:rsidR="00F22565">
        <w:rPr>
          <w:rFonts w:asciiTheme="minorHAnsi" w:hAnsiTheme="minorHAnsi" w:cstheme="minorHAnsi"/>
          <w:sz w:val="22"/>
          <w:szCs w:val="22"/>
        </w:rPr>
        <w:t>The talk was</w:t>
      </w:r>
      <w:r w:rsidRPr="00F22565">
        <w:rPr>
          <w:rFonts w:asciiTheme="minorHAnsi" w:hAnsiTheme="minorHAnsi" w:cstheme="minorHAnsi"/>
          <w:sz w:val="22"/>
          <w:szCs w:val="22"/>
        </w:rPr>
        <w:t xml:space="preserve"> recorded </w:t>
      </w:r>
      <w:r w:rsidR="00F22565">
        <w:rPr>
          <w:rFonts w:asciiTheme="minorHAnsi" w:hAnsiTheme="minorHAnsi" w:cstheme="minorHAnsi"/>
          <w:sz w:val="22"/>
          <w:szCs w:val="22"/>
        </w:rPr>
        <w:t xml:space="preserve">and will be posted </w:t>
      </w:r>
      <w:r w:rsidRPr="00F22565">
        <w:rPr>
          <w:rFonts w:asciiTheme="minorHAnsi" w:hAnsiTheme="minorHAnsi" w:cstheme="minorHAnsi"/>
          <w:sz w:val="22"/>
          <w:szCs w:val="22"/>
        </w:rPr>
        <w:t xml:space="preserve">on </w:t>
      </w:r>
      <w:r w:rsidR="008F44D0">
        <w:rPr>
          <w:rFonts w:asciiTheme="minorHAnsi" w:hAnsiTheme="minorHAnsi" w:cstheme="minorHAnsi"/>
          <w:sz w:val="22"/>
          <w:szCs w:val="22"/>
        </w:rPr>
        <w:t xml:space="preserve">the </w:t>
      </w:r>
      <w:r w:rsidRPr="00F22565">
        <w:rPr>
          <w:rFonts w:asciiTheme="minorHAnsi" w:hAnsiTheme="minorHAnsi" w:cstheme="minorHAnsi"/>
          <w:sz w:val="22"/>
          <w:szCs w:val="22"/>
        </w:rPr>
        <w:t xml:space="preserve">Lonestar ACA </w:t>
      </w:r>
      <w:r w:rsidR="00F22565">
        <w:rPr>
          <w:rFonts w:asciiTheme="minorHAnsi" w:hAnsiTheme="minorHAnsi" w:cstheme="minorHAnsi"/>
          <w:sz w:val="22"/>
          <w:szCs w:val="22"/>
        </w:rPr>
        <w:t xml:space="preserve">website with </w:t>
      </w:r>
      <w:r w:rsidRPr="00F22565">
        <w:rPr>
          <w:rFonts w:asciiTheme="minorHAnsi" w:hAnsiTheme="minorHAnsi" w:cstheme="minorHAnsi"/>
          <w:sz w:val="22"/>
          <w:szCs w:val="22"/>
        </w:rPr>
        <w:t>handouts.</w:t>
      </w:r>
    </w:p>
    <w:p w14:paraId="78D67574" w14:textId="77777777" w:rsidR="0029636C" w:rsidRPr="0029636C" w:rsidRDefault="0029636C" w:rsidP="00BA6278">
      <w:pPr>
        <w:pStyle w:val="BodyText"/>
        <w:spacing w:line="276" w:lineRule="auto"/>
        <w:ind w:left="1170"/>
        <w:rPr>
          <w:rFonts w:asciiTheme="minorHAnsi" w:hAnsiTheme="minorHAnsi" w:cstheme="minorHAnsi"/>
          <w:sz w:val="22"/>
          <w:szCs w:val="22"/>
        </w:rPr>
      </w:pPr>
    </w:p>
    <w:p w14:paraId="5B66F8BA" w14:textId="313F8C7A" w:rsidR="00593BED" w:rsidRDefault="0029636C" w:rsidP="00BA6278">
      <w:pPr>
        <w:pStyle w:val="BodyText"/>
        <w:numPr>
          <w:ilvl w:val="1"/>
          <w:numId w:val="40"/>
        </w:numPr>
        <w:spacing w:line="276" w:lineRule="auto"/>
        <w:ind w:left="1170"/>
        <w:rPr>
          <w:rFonts w:asciiTheme="minorHAnsi" w:hAnsiTheme="minorHAnsi" w:cstheme="minorHAnsi"/>
          <w:sz w:val="22"/>
          <w:szCs w:val="22"/>
        </w:rPr>
      </w:pPr>
      <w:r w:rsidRPr="00F22565">
        <w:rPr>
          <w:rFonts w:asciiTheme="minorHAnsi" w:hAnsiTheme="minorHAnsi" w:cstheme="minorHAnsi"/>
          <w:b/>
          <w:sz w:val="22"/>
          <w:szCs w:val="22"/>
        </w:rPr>
        <w:t>Don from MA:</w:t>
      </w:r>
      <w:r w:rsidRPr="0029636C">
        <w:rPr>
          <w:rFonts w:asciiTheme="minorHAnsi" w:hAnsiTheme="minorHAnsi" w:cstheme="minorHAnsi"/>
          <w:sz w:val="22"/>
          <w:szCs w:val="22"/>
        </w:rPr>
        <w:t xml:space="preserve"> Where are discrepancies in </w:t>
      </w:r>
      <w:r w:rsidR="00593BED">
        <w:rPr>
          <w:rFonts w:asciiTheme="minorHAnsi" w:hAnsiTheme="minorHAnsi" w:cstheme="minorHAnsi"/>
          <w:sz w:val="22"/>
          <w:szCs w:val="22"/>
        </w:rPr>
        <w:t xml:space="preserve">the </w:t>
      </w:r>
      <w:r w:rsidR="008F44D0">
        <w:rPr>
          <w:rFonts w:asciiTheme="minorHAnsi" w:hAnsiTheme="minorHAnsi" w:cstheme="minorHAnsi"/>
          <w:sz w:val="22"/>
          <w:szCs w:val="22"/>
        </w:rPr>
        <w:t>meditation book</w:t>
      </w:r>
      <w:r w:rsidR="00593BED">
        <w:rPr>
          <w:rFonts w:asciiTheme="minorHAnsi" w:hAnsiTheme="minorHAnsi" w:cstheme="minorHAnsi"/>
          <w:sz w:val="22"/>
          <w:szCs w:val="22"/>
        </w:rPr>
        <w:t xml:space="preserve"> sent? </w:t>
      </w:r>
      <w:hyperlink r:id="rId22" w:history="1">
        <w:r w:rsidR="00593BED" w:rsidRPr="00CC48F7">
          <w:rPr>
            <w:rStyle w:val="Hyperlink"/>
            <w:rFonts w:asciiTheme="minorHAnsi" w:hAnsiTheme="minorHAnsi" w:cstheme="minorHAnsi"/>
            <w:sz w:val="22"/>
            <w:szCs w:val="22"/>
          </w:rPr>
          <w:t>litstaff@acawso.org</w:t>
        </w:r>
      </w:hyperlink>
    </w:p>
    <w:p w14:paraId="0C241F34" w14:textId="77777777" w:rsidR="00593BED" w:rsidRDefault="00593BED" w:rsidP="00BA6278">
      <w:pPr>
        <w:pStyle w:val="BodyText"/>
        <w:spacing w:line="276" w:lineRule="auto"/>
        <w:ind w:left="1170"/>
        <w:rPr>
          <w:rFonts w:asciiTheme="minorHAnsi" w:hAnsiTheme="minorHAnsi" w:cstheme="minorHAnsi"/>
          <w:sz w:val="22"/>
          <w:szCs w:val="22"/>
        </w:rPr>
      </w:pPr>
    </w:p>
    <w:p w14:paraId="5C0EB932" w14:textId="5C4C933B" w:rsidR="00593BED" w:rsidRDefault="0029636C" w:rsidP="0051559A">
      <w:pPr>
        <w:pStyle w:val="BodyText"/>
        <w:spacing w:line="276" w:lineRule="auto"/>
        <w:rPr>
          <w:rFonts w:asciiTheme="minorHAnsi" w:hAnsiTheme="minorHAnsi" w:cstheme="minorHAnsi"/>
          <w:sz w:val="22"/>
          <w:szCs w:val="22"/>
        </w:rPr>
      </w:pPr>
      <w:r w:rsidRPr="00593BED">
        <w:rPr>
          <w:rFonts w:asciiTheme="minorHAnsi" w:hAnsiTheme="minorHAnsi" w:cstheme="minorHAnsi"/>
          <w:b/>
          <w:sz w:val="22"/>
          <w:szCs w:val="22"/>
        </w:rPr>
        <w:t>Christopher</w:t>
      </w:r>
      <w:r w:rsidR="00593BED" w:rsidRPr="00593BED">
        <w:rPr>
          <w:rFonts w:asciiTheme="minorHAnsi" w:hAnsiTheme="minorHAnsi" w:cstheme="minorHAnsi"/>
          <w:b/>
          <w:sz w:val="22"/>
          <w:szCs w:val="22"/>
        </w:rPr>
        <w:t>,</w:t>
      </w:r>
      <w:r w:rsidRPr="00593BED">
        <w:rPr>
          <w:rFonts w:asciiTheme="minorHAnsi" w:hAnsiTheme="minorHAnsi" w:cstheme="minorHAnsi"/>
          <w:b/>
          <w:sz w:val="22"/>
          <w:szCs w:val="22"/>
        </w:rPr>
        <w:t xml:space="preserve"> Long Island:</w:t>
      </w:r>
      <w:r w:rsidRPr="00593BED">
        <w:rPr>
          <w:rFonts w:asciiTheme="minorHAnsi" w:hAnsiTheme="minorHAnsi" w:cstheme="minorHAnsi"/>
          <w:sz w:val="22"/>
          <w:szCs w:val="22"/>
        </w:rPr>
        <w:t xml:space="preserve"> </w:t>
      </w:r>
      <w:r w:rsidR="00593BED" w:rsidRPr="00593BED">
        <w:rPr>
          <w:rFonts w:asciiTheme="minorHAnsi" w:hAnsiTheme="minorHAnsi" w:cstheme="minorHAnsi"/>
          <w:sz w:val="22"/>
          <w:szCs w:val="22"/>
        </w:rPr>
        <w:t xml:space="preserve">How are the ballot proposals submitted? Go the Repository under ABC Proposals &amp; Ballot Prep to get all information. </w:t>
      </w:r>
      <w:r w:rsidR="00593BED">
        <w:rPr>
          <w:rFonts w:asciiTheme="minorHAnsi" w:hAnsiTheme="minorHAnsi" w:cstheme="minorHAnsi"/>
          <w:sz w:val="22"/>
          <w:szCs w:val="22"/>
        </w:rPr>
        <w:t xml:space="preserve">If your group is not getting mailings, update your meeting information on the website. If that doesn’t work, send an email to </w:t>
      </w:r>
      <w:hyperlink r:id="rId23" w:history="1">
        <w:r w:rsidRPr="00593BED">
          <w:rPr>
            <w:rStyle w:val="Hyperlink"/>
            <w:rFonts w:asciiTheme="minorHAnsi" w:hAnsiTheme="minorHAnsi" w:cstheme="minorHAnsi"/>
            <w:sz w:val="22"/>
            <w:szCs w:val="22"/>
          </w:rPr>
          <w:t>meetings@acawso.com</w:t>
        </w:r>
      </w:hyperlink>
      <w:r w:rsidR="00593BED">
        <w:rPr>
          <w:rFonts w:asciiTheme="minorHAnsi" w:hAnsiTheme="minorHAnsi" w:cstheme="minorHAnsi"/>
          <w:sz w:val="22"/>
          <w:szCs w:val="22"/>
        </w:rPr>
        <w:t>.</w:t>
      </w:r>
      <w:r w:rsidR="008A1B21" w:rsidRPr="00593BED">
        <w:rPr>
          <w:rFonts w:asciiTheme="minorHAnsi" w:hAnsiTheme="minorHAnsi" w:cstheme="minorHAnsi"/>
          <w:sz w:val="22"/>
          <w:szCs w:val="22"/>
        </w:rPr>
        <w:t xml:space="preserve"> </w:t>
      </w:r>
      <w:r w:rsidR="008F44D0">
        <w:rPr>
          <w:rFonts w:asciiTheme="minorHAnsi" w:hAnsiTheme="minorHAnsi" w:cstheme="minorHAnsi"/>
          <w:b/>
          <w:sz w:val="22"/>
          <w:szCs w:val="22"/>
        </w:rPr>
        <w:t xml:space="preserve"> </w:t>
      </w:r>
      <w:r w:rsidR="00593BED" w:rsidRPr="00593BED">
        <w:rPr>
          <w:rFonts w:asciiTheme="minorHAnsi" w:hAnsiTheme="minorHAnsi" w:cstheme="minorHAnsi"/>
          <w:b/>
          <w:sz w:val="22"/>
          <w:szCs w:val="22"/>
        </w:rPr>
        <w:t>Jim B.</w:t>
      </w:r>
      <w:r w:rsidR="00593BED" w:rsidRPr="00593BED">
        <w:rPr>
          <w:rFonts w:asciiTheme="minorHAnsi" w:hAnsiTheme="minorHAnsi" w:cstheme="minorHAnsi"/>
          <w:sz w:val="22"/>
          <w:szCs w:val="22"/>
        </w:rPr>
        <w:t xml:space="preserve"> reports there are multiple places to find information about ballots. </w:t>
      </w:r>
      <w:r w:rsidR="00593BED" w:rsidRPr="00593BED">
        <w:rPr>
          <w:rFonts w:asciiTheme="minorHAnsi" w:hAnsiTheme="minorHAnsi" w:cstheme="minorHAnsi"/>
          <w:b/>
          <w:sz w:val="22"/>
          <w:szCs w:val="22"/>
        </w:rPr>
        <w:t>Delegate Training</w:t>
      </w:r>
      <w:r w:rsidR="00593BED" w:rsidRPr="00593BED">
        <w:rPr>
          <w:rFonts w:asciiTheme="minorHAnsi" w:hAnsiTheme="minorHAnsi" w:cstheme="minorHAnsi"/>
          <w:sz w:val="22"/>
          <w:szCs w:val="22"/>
        </w:rPr>
        <w:t xml:space="preserve"> has good information and the links needed. </w:t>
      </w:r>
      <w:r w:rsidR="00593BED">
        <w:rPr>
          <w:rFonts w:asciiTheme="minorHAnsi" w:hAnsiTheme="minorHAnsi" w:cstheme="minorHAnsi"/>
          <w:sz w:val="22"/>
          <w:szCs w:val="22"/>
        </w:rPr>
        <w:t xml:space="preserve">If you continue to have trouble, send an email to </w:t>
      </w:r>
      <w:hyperlink r:id="rId24" w:history="1">
        <w:r w:rsidR="00593BED" w:rsidRPr="00CC48F7">
          <w:rPr>
            <w:rStyle w:val="Hyperlink"/>
            <w:rFonts w:asciiTheme="minorHAnsi" w:hAnsiTheme="minorHAnsi" w:cstheme="minorHAnsi"/>
            <w:sz w:val="22"/>
            <w:szCs w:val="22"/>
          </w:rPr>
          <w:t>webservant@adultchildren.org</w:t>
        </w:r>
      </w:hyperlink>
      <w:r w:rsidR="00593BED">
        <w:rPr>
          <w:rFonts w:asciiTheme="minorHAnsi" w:hAnsiTheme="minorHAnsi" w:cstheme="minorHAnsi"/>
          <w:sz w:val="22"/>
          <w:szCs w:val="22"/>
        </w:rPr>
        <w:t xml:space="preserve"> Daily meditations are on the website as well, so send another email to </w:t>
      </w:r>
      <w:hyperlink r:id="rId25" w:history="1">
        <w:r w:rsidR="00593BED" w:rsidRPr="00CC48F7">
          <w:rPr>
            <w:rStyle w:val="Hyperlink"/>
            <w:rFonts w:asciiTheme="minorHAnsi" w:hAnsiTheme="minorHAnsi" w:cstheme="minorHAnsi"/>
            <w:sz w:val="22"/>
            <w:szCs w:val="22"/>
          </w:rPr>
          <w:t>webservant@adultchildren.org</w:t>
        </w:r>
      </w:hyperlink>
      <w:r w:rsidR="00593BED">
        <w:rPr>
          <w:rFonts w:asciiTheme="minorHAnsi" w:hAnsiTheme="minorHAnsi" w:cstheme="minorHAnsi"/>
          <w:sz w:val="22"/>
          <w:szCs w:val="22"/>
        </w:rPr>
        <w:t xml:space="preserve"> to report as well. </w:t>
      </w:r>
      <w:r w:rsidR="00593BED" w:rsidRPr="00BA6278">
        <w:rPr>
          <w:rFonts w:asciiTheme="minorHAnsi" w:hAnsiTheme="minorHAnsi" w:cstheme="minorHAnsi"/>
          <w:b/>
          <w:sz w:val="22"/>
          <w:szCs w:val="22"/>
        </w:rPr>
        <w:t>Charlie H.</w:t>
      </w:r>
      <w:r w:rsidR="00593BED">
        <w:rPr>
          <w:rFonts w:asciiTheme="minorHAnsi" w:hAnsiTheme="minorHAnsi" w:cstheme="minorHAnsi"/>
          <w:sz w:val="22"/>
          <w:szCs w:val="22"/>
        </w:rPr>
        <w:t xml:space="preserve"> reports that there are buttons on the </w:t>
      </w:r>
      <w:r w:rsidR="00BA6278">
        <w:rPr>
          <w:rFonts w:asciiTheme="minorHAnsi" w:hAnsiTheme="minorHAnsi" w:cstheme="minorHAnsi"/>
          <w:sz w:val="22"/>
          <w:szCs w:val="22"/>
        </w:rPr>
        <w:t>home page for adulchildren.org that also take those interested to information about the ballots.</w:t>
      </w:r>
    </w:p>
    <w:p w14:paraId="07F8FB95" w14:textId="77777777" w:rsidR="00BA6278" w:rsidRPr="00593BED" w:rsidRDefault="00BA6278" w:rsidP="00BA6278">
      <w:pPr>
        <w:pStyle w:val="BodyText"/>
        <w:spacing w:line="276" w:lineRule="auto"/>
        <w:ind w:left="1170"/>
        <w:rPr>
          <w:rFonts w:asciiTheme="minorHAnsi" w:hAnsiTheme="minorHAnsi" w:cstheme="minorHAnsi"/>
          <w:sz w:val="22"/>
          <w:szCs w:val="22"/>
        </w:rPr>
      </w:pPr>
    </w:p>
    <w:p w14:paraId="0229279B" w14:textId="0DA59EB6" w:rsidR="008A1B21" w:rsidRDefault="008A1B21" w:rsidP="00BA6278">
      <w:pPr>
        <w:pStyle w:val="BodyText"/>
        <w:numPr>
          <w:ilvl w:val="0"/>
          <w:numId w:val="39"/>
        </w:numPr>
        <w:spacing w:line="276" w:lineRule="auto"/>
        <w:ind w:left="1170"/>
        <w:rPr>
          <w:rFonts w:asciiTheme="minorHAnsi" w:hAnsiTheme="minorHAnsi" w:cstheme="minorHAnsi"/>
          <w:sz w:val="22"/>
          <w:szCs w:val="22"/>
        </w:rPr>
      </w:pPr>
      <w:r w:rsidRPr="008A1B21">
        <w:rPr>
          <w:rFonts w:asciiTheme="minorHAnsi" w:hAnsiTheme="minorHAnsi" w:cstheme="minorHAnsi"/>
          <w:b/>
          <w:sz w:val="22"/>
          <w:szCs w:val="22"/>
        </w:rPr>
        <w:t>Barbara CA648:</w:t>
      </w:r>
      <w:r>
        <w:rPr>
          <w:rFonts w:asciiTheme="minorHAnsi" w:hAnsiTheme="minorHAnsi" w:cstheme="minorHAnsi"/>
          <w:sz w:val="22"/>
          <w:szCs w:val="22"/>
        </w:rPr>
        <w:t xml:space="preserve"> </w:t>
      </w:r>
      <w:r w:rsidR="00593BED">
        <w:rPr>
          <w:rFonts w:asciiTheme="minorHAnsi" w:hAnsiTheme="minorHAnsi" w:cstheme="minorHAnsi"/>
          <w:sz w:val="22"/>
          <w:szCs w:val="22"/>
        </w:rPr>
        <w:t>Has t</w:t>
      </w:r>
      <w:r>
        <w:rPr>
          <w:rFonts w:asciiTheme="minorHAnsi" w:hAnsiTheme="minorHAnsi" w:cstheme="minorHAnsi"/>
          <w:sz w:val="22"/>
          <w:szCs w:val="22"/>
        </w:rPr>
        <w:t>wo groups in Spanish.</w:t>
      </w:r>
      <w:r w:rsidR="00593BED">
        <w:rPr>
          <w:rFonts w:asciiTheme="minorHAnsi" w:hAnsiTheme="minorHAnsi" w:cstheme="minorHAnsi"/>
          <w:sz w:val="22"/>
          <w:szCs w:val="22"/>
        </w:rPr>
        <w:t xml:space="preserve"> They’d like to know when the Daily</w:t>
      </w:r>
      <w:r>
        <w:rPr>
          <w:rFonts w:asciiTheme="minorHAnsi" w:hAnsiTheme="minorHAnsi" w:cstheme="minorHAnsi"/>
          <w:sz w:val="22"/>
          <w:szCs w:val="22"/>
        </w:rPr>
        <w:t xml:space="preserve"> Meditation </w:t>
      </w:r>
      <w:r w:rsidR="00BA6278">
        <w:rPr>
          <w:rFonts w:asciiTheme="minorHAnsi" w:hAnsiTheme="minorHAnsi" w:cstheme="minorHAnsi"/>
          <w:sz w:val="22"/>
          <w:szCs w:val="22"/>
        </w:rPr>
        <w:t>B</w:t>
      </w:r>
      <w:r>
        <w:rPr>
          <w:rFonts w:asciiTheme="minorHAnsi" w:hAnsiTheme="minorHAnsi" w:cstheme="minorHAnsi"/>
          <w:sz w:val="22"/>
          <w:szCs w:val="22"/>
        </w:rPr>
        <w:t>ook in Spanish</w:t>
      </w:r>
      <w:r w:rsidR="00BA6278">
        <w:rPr>
          <w:rFonts w:asciiTheme="minorHAnsi" w:hAnsiTheme="minorHAnsi" w:cstheme="minorHAnsi"/>
          <w:sz w:val="22"/>
          <w:szCs w:val="22"/>
        </w:rPr>
        <w:t xml:space="preserve"> would be published</w:t>
      </w:r>
      <w:r>
        <w:rPr>
          <w:rFonts w:asciiTheme="minorHAnsi" w:hAnsiTheme="minorHAnsi" w:cstheme="minorHAnsi"/>
          <w:sz w:val="22"/>
          <w:szCs w:val="22"/>
        </w:rPr>
        <w:t xml:space="preserve">. </w:t>
      </w:r>
      <w:r w:rsidR="008F44D0">
        <w:rPr>
          <w:rFonts w:asciiTheme="minorHAnsi" w:hAnsiTheme="minorHAnsi" w:cstheme="minorHAnsi"/>
          <w:sz w:val="22"/>
          <w:szCs w:val="22"/>
        </w:rPr>
        <w:t>Per Charlie it s</w:t>
      </w:r>
      <w:r>
        <w:rPr>
          <w:rFonts w:asciiTheme="minorHAnsi" w:hAnsiTheme="minorHAnsi" w:cstheme="minorHAnsi"/>
          <w:sz w:val="22"/>
          <w:szCs w:val="22"/>
        </w:rPr>
        <w:t xml:space="preserve">hould be done shortly. </w:t>
      </w:r>
      <w:r w:rsidR="00BA6278">
        <w:rPr>
          <w:rFonts w:asciiTheme="minorHAnsi" w:hAnsiTheme="minorHAnsi" w:cstheme="minorHAnsi"/>
          <w:sz w:val="22"/>
          <w:szCs w:val="22"/>
        </w:rPr>
        <w:t>Please send your contact information to</w:t>
      </w:r>
      <w:r>
        <w:rPr>
          <w:rFonts w:asciiTheme="minorHAnsi" w:hAnsiTheme="minorHAnsi" w:cstheme="minorHAnsi"/>
          <w:sz w:val="22"/>
          <w:szCs w:val="22"/>
        </w:rPr>
        <w:t xml:space="preserve"> </w:t>
      </w:r>
      <w:hyperlink r:id="rId26" w:history="1">
        <w:r w:rsidRPr="002467B1">
          <w:rPr>
            <w:rStyle w:val="Hyperlink"/>
            <w:rFonts w:asciiTheme="minorHAnsi" w:hAnsiTheme="minorHAnsi" w:cstheme="minorHAnsi"/>
            <w:sz w:val="22"/>
            <w:szCs w:val="22"/>
          </w:rPr>
          <w:t>Litchair@acawso.org</w:t>
        </w:r>
      </w:hyperlink>
      <w:r>
        <w:rPr>
          <w:rFonts w:asciiTheme="minorHAnsi" w:hAnsiTheme="minorHAnsi" w:cstheme="minorHAnsi"/>
          <w:sz w:val="22"/>
          <w:szCs w:val="22"/>
        </w:rPr>
        <w:t xml:space="preserve"> for </w:t>
      </w:r>
      <w:r w:rsidR="006E738F">
        <w:rPr>
          <w:rFonts w:asciiTheme="minorHAnsi" w:hAnsiTheme="minorHAnsi" w:cstheme="minorHAnsi"/>
          <w:sz w:val="22"/>
          <w:szCs w:val="22"/>
        </w:rPr>
        <w:t>follow-up</w:t>
      </w:r>
      <w:r>
        <w:rPr>
          <w:rFonts w:asciiTheme="minorHAnsi" w:hAnsiTheme="minorHAnsi" w:cstheme="minorHAnsi"/>
          <w:sz w:val="22"/>
          <w:szCs w:val="22"/>
        </w:rPr>
        <w:t>.</w:t>
      </w:r>
    </w:p>
    <w:p w14:paraId="54FF5EEC" w14:textId="77777777" w:rsidR="008A1B21" w:rsidRDefault="008A1B21" w:rsidP="00BA6278">
      <w:pPr>
        <w:pStyle w:val="BodyText"/>
        <w:spacing w:line="276" w:lineRule="auto"/>
        <w:ind w:left="1170"/>
        <w:rPr>
          <w:rFonts w:asciiTheme="minorHAnsi" w:hAnsiTheme="minorHAnsi" w:cstheme="minorHAnsi"/>
          <w:sz w:val="22"/>
          <w:szCs w:val="22"/>
        </w:rPr>
      </w:pPr>
    </w:p>
    <w:p w14:paraId="0DE7FD59" w14:textId="30ECEA75" w:rsidR="008A1B21" w:rsidRPr="0029636C" w:rsidRDefault="008A1B21" w:rsidP="00BA6278">
      <w:pPr>
        <w:pStyle w:val="BodyText"/>
        <w:numPr>
          <w:ilvl w:val="0"/>
          <w:numId w:val="39"/>
        </w:numPr>
        <w:spacing w:line="276" w:lineRule="auto"/>
        <w:ind w:left="1170"/>
        <w:rPr>
          <w:rFonts w:asciiTheme="minorHAnsi" w:hAnsiTheme="minorHAnsi" w:cstheme="minorHAnsi"/>
          <w:sz w:val="22"/>
          <w:szCs w:val="22"/>
        </w:rPr>
      </w:pPr>
      <w:r w:rsidRPr="008A1B21">
        <w:rPr>
          <w:rFonts w:asciiTheme="minorHAnsi" w:hAnsiTheme="minorHAnsi" w:cstheme="minorHAnsi"/>
          <w:b/>
          <w:sz w:val="22"/>
          <w:szCs w:val="22"/>
        </w:rPr>
        <w:t>Josh W. DC:</w:t>
      </w:r>
      <w:r>
        <w:rPr>
          <w:rFonts w:asciiTheme="minorHAnsi" w:hAnsiTheme="minorHAnsi" w:cstheme="minorHAnsi"/>
          <w:sz w:val="22"/>
          <w:szCs w:val="22"/>
        </w:rPr>
        <w:t xml:space="preserve"> Third call for </w:t>
      </w:r>
      <w:r w:rsidR="00BA6278">
        <w:rPr>
          <w:rFonts w:asciiTheme="minorHAnsi" w:hAnsiTheme="minorHAnsi" w:cstheme="minorHAnsi"/>
          <w:sz w:val="22"/>
          <w:szCs w:val="22"/>
        </w:rPr>
        <w:t xml:space="preserve">exploring the proto region </w:t>
      </w:r>
      <w:r>
        <w:rPr>
          <w:rFonts w:asciiTheme="minorHAnsi" w:hAnsiTheme="minorHAnsi" w:cstheme="minorHAnsi"/>
          <w:sz w:val="22"/>
          <w:szCs w:val="22"/>
        </w:rPr>
        <w:t>NE exploratory group</w:t>
      </w:r>
      <w:r w:rsidR="00BA6278">
        <w:rPr>
          <w:rFonts w:asciiTheme="minorHAnsi" w:hAnsiTheme="minorHAnsi" w:cstheme="minorHAnsi"/>
          <w:sz w:val="22"/>
          <w:szCs w:val="22"/>
        </w:rPr>
        <w:t xml:space="preserve">. Officers have been </w:t>
      </w:r>
      <w:r w:rsidR="00BA6278">
        <w:rPr>
          <w:rFonts w:asciiTheme="minorHAnsi" w:hAnsiTheme="minorHAnsi" w:cstheme="minorHAnsi"/>
          <w:sz w:val="22"/>
          <w:szCs w:val="22"/>
        </w:rPr>
        <w:lastRenderedPageBreak/>
        <w:t xml:space="preserve">elected for this first year: </w:t>
      </w:r>
      <w:r>
        <w:rPr>
          <w:rFonts w:asciiTheme="minorHAnsi" w:hAnsiTheme="minorHAnsi" w:cstheme="minorHAnsi"/>
          <w:sz w:val="22"/>
          <w:szCs w:val="22"/>
        </w:rPr>
        <w:t xml:space="preserve"> Justine chair, Josh secretary, Sarah O. newcomer-greeter.</w:t>
      </w:r>
    </w:p>
    <w:p w14:paraId="7EFFB876" w14:textId="77777777" w:rsidR="0029636C" w:rsidRPr="00167AA0" w:rsidRDefault="0029636C" w:rsidP="00E7092E">
      <w:pPr>
        <w:pStyle w:val="BodyText"/>
        <w:spacing w:line="276" w:lineRule="auto"/>
        <w:rPr>
          <w:rFonts w:asciiTheme="minorHAnsi" w:hAnsiTheme="minorHAnsi" w:cstheme="minorHAnsi"/>
          <w:b/>
          <w:sz w:val="22"/>
          <w:szCs w:val="22"/>
        </w:rPr>
      </w:pPr>
    </w:p>
    <w:p w14:paraId="5DA58C0C" w14:textId="270A09E7" w:rsidR="005B67B2" w:rsidRPr="00167AA0" w:rsidRDefault="00A34A30" w:rsidP="00BA6278">
      <w:pPr>
        <w:pStyle w:val="ListParagraph"/>
        <w:numPr>
          <w:ilvl w:val="0"/>
          <w:numId w:val="40"/>
        </w:numPr>
        <w:spacing w:before="1" w:line="276" w:lineRule="auto"/>
        <w:ind w:left="471" w:right="90" w:hanging="361"/>
        <w:rPr>
          <w:rFonts w:asciiTheme="minorHAnsi" w:hAnsiTheme="minorHAnsi" w:cstheme="minorHAnsi"/>
        </w:rPr>
      </w:pPr>
      <w:r w:rsidRPr="00167AA0">
        <w:rPr>
          <w:rFonts w:asciiTheme="minorHAnsi" w:hAnsiTheme="minorHAnsi" w:cstheme="minorHAnsi"/>
          <w:b/>
        </w:rPr>
        <w:t>Motion to close the</w:t>
      </w:r>
      <w:r w:rsidRPr="00167AA0">
        <w:rPr>
          <w:rFonts w:asciiTheme="minorHAnsi" w:hAnsiTheme="minorHAnsi" w:cstheme="minorHAnsi"/>
          <w:b/>
          <w:spacing w:val="-15"/>
        </w:rPr>
        <w:t xml:space="preserve"> </w:t>
      </w:r>
      <w:r w:rsidRPr="00167AA0">
        <w:rPr>
          <w:rFonts w:asciiTheme="minorHAnsi" w:hAnsiTheme="minorHAnsi" w:cstheme="minorHAnsi"/>
          <w:b/>
        </w:rPr>
        <w:t xml:space="preserve">meeting: </w:t>
      </w:r>
      <w:r w:rsidR="008A1B21" w:rsidRPr="008A1B21">
        <w:rPr>
          <w:rFonts w:asciiTheme="minorHAnsi" w:hAnsiTheme="minorHAnsi" w:cstheme="minorHAnsi"/>
        </w:rPr>
        <w:t>Carole C.</w:t>
      </w:r>
    </w:p>
    <w:p w14:paraId="32FA8738" w14:textId="472AAC6C" w:rsidR="00C003D1" w:rsidRPr="00167AA0" w:rsidRDefault="00A34A30" w:rsidP="006E5718">
      <w:pPr>
        <w:pStyle w:val="ListParagraph"/>
        <w:spacing w:before="1" w:line="276" w:lineRule="auto"/>
        <w:ind w:left="810" w:right="6779" w:hanging="270"/>
        <w:rPr>
          <w:rFonts w:asciiTheme="minorHAnsi" w:hAnsiTheme="minorHAnsi" w:cstheme="minorHAnsi"/>
        </w:rPr>
      </w:pPr>
      <w:r w:rsidRPr="00167AA0">
        <w:rPr>
          <w:rFonts w:asciiTheme="minorHAnsi" w:hAnsiTheme="minorHAnsi" w:cstheme="minorHAnsi"/>
          <w:b/>
        </w:rPr>
        <w:t>S</w:t>
      </w:r>
      <w:r w:rsidR="007E6A05" w:rsidRPr="00167AA0">
        <w:rPr>
          <w:rFonts w:asciiTheme="minorHAnsi" w:hAnsiTheme="minorHAnsi" w:cstheme="minorHAnsi"/>
          <w:b/>
        </w:rPr>
        <w:t>econd</w:t>
      </w:r>
      <w:r w:rsidRPr="00167AA0">
        <w:rPr>
          <w:rFonts w:asciiTheme="minorHAnsi" w:hAnsiTheme="minorHAnsi" w:cstheme="minorHAnsi"/>
          <w:b/>
        </w:rPr>
        <w:t>:</w:t>
      </w:r>
      <w:r w:rsidR="0075337A" w:rsidRPr="00167AA0">
        <w:rPr>
          <w:rFonts w:asciiTheme="minorHAnsi" w:hAnsiTheme="minorHAnsi" w:cstheme="minorHAnsi"/>
          <w:b/>
        </w:rPr>
        <w:t xml:space="preserve"> </w:t>
      </w:r>
      <w:r w:rsidR="008A1B21" w:rsidRPr="008A1B21">
        <w:rPr>
          <w:rFonts w:asciiTheme="minorHAnsi" w:hAnsiTheme="minorHAnsi" w:cstheme="minorHAnsi"/>
        </w:rPr>
        <w:t>Bill D.</w:t>
      </w:r>
    </w:p>
    <w:p w14:paraId="4E1F2497" w14:textId="199B3D78" w:rsidR="00C003D1" w:rsidRPr="00167AA0" w:rsidRDefault="00A34A30" w:rsidP="006E5718">
      <w:pPr>
        <w:spacing w:line="276" w:lineRule="auto"/>
        <w:ind w:left="810" w:right="90" w:hanging="270"/>
        <w:rPr>
          <w:rFonts w:asciiTheme="minorHAnsi" w:hAnsiTheme="minorHAnsi" w:cstheme="minorHAnsi"/>
          <w:b/>
        </w:rPr>
      </w:pPr>
      <w:r w:rsidRPr="00167AA0">
        <w:rPr>
          <w:rFonts w:asciiTheme="minorHAnsi" w:hAnsiTheme="minorHAnsi" w:cstheme="minorHAnsi"/>
          <w:b/>
        </w:rPr>
        <w:t>D</w:t>
      </w:r>
      <w:r w:rsidR="007E6A05" w:rsidRPr="00167AA0">
        <w:rPr>
          <w:rFonts w:asciiTheme="minorHAnsi" w:hAnsiTheme="minorHAnsi" w:cstheme="minorHAnsi"/>
          <w:b/>
        </w:rPr>
        <w:t>ecision</w:t>
      </w:r>
      <w:r w:rsidRPr="00167AA0">
        <w:rPr>
          <w:rFonts w:asciiTheme="minorHAnsi" w:hAnsiTheme="minorHAnsi" w:cstheme="minorHAnsi"/>
          <w:b/>
        </w:rPr>
        <w:t>:</w:t>
      </w:r>
      <w:r w:rsidR="003F509B" w:rsidRPr="00167AA0">
        <w:rPr>
          <w:rFonts w:asciiTheme="minorHAnsi" w:hAnsiTheme="minorHAnsi" w:cstheme="minorHAnsi"/>
          <w:b/>
        </w:rPr>
        <w:t xml:space="preserve"> </w:t>
      </w:r>
      <w:r w:rsidR="008A1B21" w:rsidRPr="008A1B21">
        <w:rPr>
          <w:rFonts w:asciiTheme="minorHAnsi" w:hAnsiTheme="minorHAnsi" w:cstheme="minorHAnsi"/>
        </w:rPr>
        <w:t>Motion passes unanimously.</w:t>
      </w:r>
    </w:p>
    <w:p w14:paraId="6746E580" w14:textId="77777777" w:rsidR="003F509B" w:rsidRPr="00167AA0" w:rsidRDefault="003F509B" w:rsidP="00CB6745">
      <w:pPr>
        <w:pStyle w:val="BodyText"/>
        <w:spacing w:line="276" w:lineRule="auto"/>
        <w:rPr>
          <w:rFonts w:asciiTheme="minorHAnsi" w:hAnsiTheme="minorHAnsi" w:cstheme="minorHAnsi"/>
          <w:b/>
          <w:sz w:val="22"/>
          <w:szCs w:val="22"/>
        </w:rPr>
      </w:pPr>
    </w:p>
    <w:p w14:paraId="02CBB50D" w14:textId="066FDB1A" w:rsidR="00F36C61" w:rsidRPr="00167AA0" w:rsidRDefault="00F36C61" w:rsidP="00363FAC">
      <w:pPr>
        <w:pStyle w:val="BodyText"/>
        <w:numPr>
          <w:ilvl w:val="0"/>
          <w:numId w:val="7"/>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ANNOUNCEMENTS</w:t>
      </w:r>
    </w:p>
    <w:p w14:paraId="5BED6E64" w14:textId="33D35920" w:rsidR="00F36C61" w:rsidRDefault="00F36C61" w:rsidP="00363FAC">
      <w:pPr>
        <w:pStyle w:val="BodyText"/>
        <w:numPr>
          <w:ilvl w:val="0"/>
          <w:numId w:val="8"/>
        </w:numPr>
        <w:spacing w:line="276" w:lineRule="auto"/>
        <w:ind w:left="900"/>
        <w:rPr>
          <w:rFonts w:asciiTheme="minorHAnsi" w:hAnsiTheme="minorHAnsi" w:cstheme="minorHAnsi"/>
          <w:sz w:val="22"/>
          <w:szCs w:val="22"/>
        </w:rPr>
      </w:pPr>
      <w:r w:rsidRPr="00167AA0">
        <w:rPr>
          <w:rFonts w:asciiTheme="minorHAnsi" w:hAnsiTheme="minorHAnsi" w:cstheme="minorHAnsi"/>
          <w:b/>
          <w:sz w:val="22"/>
          <w:szCs w:val="22"/>
        </w:rPr>
        <w:t xml:space="preserve">Next Meeting: </w:t>
      </w:r>
      <w:r w:rsidRPr="00167AA0">
        <w:rPr>
          <w:rFonts w:asciiTheme="minorHAnsi" w:hAnsiTheme="minorHAnsi" w:cstheme="minorHAnsi"/>
          <w:sz w:val="22"/>
          <w:szCs w:val="22"/>
        </w:rPr>
        <w:t xml:space="preserve">Saturday </w:t>
      </w:r>
      <w:r w:rsidR="00346847">
        <w:rPr>
          <w:rFonts w:asciiTheme="minorHAnsi" w:hAnsiTheme="minorHAnsi" w:cstheme="minorHAnsi"/>
          <w:sz w:val="22"/>
          <w:szCs w:val="22"/>
        </w:rPr>
        <w:t>March</w:t>
      </w:r>
      <w:r w:rsidR="00426E34">
        <w:rPr>
          <w:rFonts w:asciiTheme="minorHAnsi" w:hAnsiTheme="minorHAnsi" w:cstheme="minorHAnsi"/>
          <w:sz w:val="22"/>
          <w:szCs w:val="22"/>
        </w:rPr>
        <w:t xml:space="preserve"> </w:t>
      </w:r>
      <w:r w:rsidR="00C50E58">
        <w:rPr>
          <w:rFonts w:asciiTheme="minorHAnsi" w:hAnsiTheme="minorHAnsi" w:cstheme="minorHAnsi"/>
          <w:sz w:val="22"/>
          <w:szCs w:val="22"/>
        </w:rPr>
        <w:t>9</w:t>
      </w:r>
      <w:r w:rsidR="00426E34">
        <w:rPr>
          <w:rFonts w:asciiTheme="minorHAnsi" w:hAnsiTheme="minorHAnsi" w:cstheme="minorHAnsi"/>
          <w:sz w:val="22"/>
          <w:szCs w:val="22"/>
        </w:rPr>
        <w:t>,</w:t>
      </w:r>
      <w:r w:rsidR="005048F2">
        <w:rPr>
          <w:rFonts w:asciiTheme="minorHAnsi" w:hAnsiTheme="minorHAnsi" w:cstheme="minorHAnsi"/>
          <w:sz w:val="22"/>
          <w:szCs w:val="22"/>
        </w:rPr>
        <w:t xml:space="preserve"> </w:t>
      </w:r>
      <w:r w:rsidRPr="00167AA0">
        <w:rPr>
          <w:rFonts w:asciiTheme="minorHAnsi" w:hAnsiTheme="minorHAnsi" w:cstheme="minorHAnsi"/>
          <w:sz w:val="22"/>
          <w:szCs w:val="22"/>
        </w:rPr>
        <w:t>201</w:t>
      </w:r>
      <w:r w:rsidR="00426E34">
        <w:rPr>
          <w:rFonts w:asciiTheme="minorHAnsi" w:hAnsiTheme="minorHAnsi" w:cstheme="minorHAnsi"/>
          <w:sz w:val="22"/>
          <w:szCs w:val="22"/>
        </w:rPr>
        <w:t>9</w:t>
      </w:r>
      <w:r w:rsidR="006E5718" w:rsidRPr="00167AA0">
        <w:rPr>
          <w:rFonts w:asciiTheme="minorHAnsi" w:hAnsiTheme="minorHAnsi" w:cstheme="minorHAnsi"/>
          <w:sz w:val="22"/>
          <w:szCs w:val="22"/>
        </w:rPr>
        <w:t xml:space="preserve"> at 2 PM E</w:t>
      </w:r>
      <w:r w:rsidR="00426E34">
        <w:rPr>
          <w:rFonts w:asciiTheme="minorHAnsi" w:hAnsiTheme="minorHAnsi" w:cstheme="minorHAnsi"/>
          <w:sz w:val="22"/>
          <w:szCs w:val="22"/>
        </w:rPr>
        <w:t>S</w:t>
      </w:r>
      <w:r w:rsidR="006E5718" w:rsidRPr="00167AA0">
        <w:rPr>
          <w:rFonts w:asciiTheme="minorHAnsi" w:hAnsiTheme="minorHAnsi" w:cstheme="minorHAnsi"/>
          <w:sz w:val="22"/>
          <w:szCs w:val="22"/>
        </w:rPr>
        <w:t>T</w:t>
      </w:r>
    </w:p>
    <w:p w14:paraId="7391F2E4" w14:textId="77777777" w:rsidR="008A1B21" w:rsidRDefault="008A1B21" w:rsidP="008A1B21">
      <w:pPr>
        <w:pStyle w:val="BodyText"/>
        <w:spacing w:line="276" w:lineRule="auto"/>
        <w:rPr>
          <w:rFonts w:asciiTheme="minorHAnsi" w:hAnsiTheme="minorHAnsi" w:cstheme="minorHAnsi"/>
          <w:sz w:val="22"/>
          <w:szCs w:val="22"/>
        </w:rPr>
      </w:pPr>
    </w:p>
    <w:p w14:paraId="41200DEA" w14:textId="2882217F" w:rsidR="008A1B21" w:rsidRPr="00167AA0" w:rsidRDefault="008A1B21" w:rsidP="008A1B21">
      <w:pPr>
        <w:pStyle w:val="BodyText"/>
        <w:spacing w:line="276" w:lineRule="auto"/>
        <w:rPr>
          <w:rFonts w:asciiTheme="minorHAnsi" w:hAnsiTheme="minorHAnsi" w:cstheme="minorHAnsi"/>
          <w:sz w:val="22"/>
          <w:szCs w:val="22"/>
        </w:rPr>
      </w:pPr>
      <w:r>
        <w:rPr>
          <w:rFonts w:asciiTheme="minorHAnsi" w:hAnsiTheme="minorHAnsi" w:cstheme="minorHAnsi"/>
          <w:sz w:val="22"/>
          <w:szCs w:val="22"/>
        </w:rPr>
        <w:t>Meeting ended with the ACA Serenity Prayer</w:t>
      </w:r>
    </w:p>
    <w:p w14:paraId="2B104F5B" w14:textId="7B299894" w:rsidR="00F36C61" w:rsidRDefault="00F36C61" w:rsidP="00F35B4F">
      <w:pPr>
        <w:pStyle w:val="BodyText"/>
        <w:spacing w:line="276" w:lineRule="auto"/>
        <w:rPr>
          <w:rFonts w:asciiTheme="minorHAnsi" w:hAnsiTheme="minorHAnsi" w:cstheme="minorHAnsi"/>
          <w:sz w:val="22"/>
          <w:szCs w:val="22"/>
        </w:rPr>
      </w:pPr>
    </w:p>
    <w:p w14:paraId="5EF7C8A7" w14:textId="77777777" w:rsidR="00980C27" w:rsidRDefault="00980C27" w:rsidP="00F35B4F">
      <w:pPr>
        <w:pStyle w:val="BodyText"/>
        <w:spacing w:line="276" w:lineRule="auto"/>
        <w:rPr>
          <w:rFonts w:asciiTheme="minorHAnsi" w:hAnsiTheme="minorHAnsi" w:cstheme="minorHAnsi"/>
          <w:sz w:val="22"/>
          <w:szCs w:val="22"/>
        </w:rPr>
      </w:pPr>
    </w:p>
    <w:p w14:paraId="62D9982A" w14:textId="77777777" w:rsidR="00980C27" w:rsidRDefault="00980C27" w:rsidP="00F35B4F">
      <w:pPr>
        <w:pStyle w:val="BodyText"/>
        <w:spacing w:line="276" w:lineRule="auto"/>
        <w:rPr>
          <w:rFonts w:asciiTheme="minorHAnsi" w:hAnsiTheme="minorHAnsi" w:cstheme="minorHAnsi"/>
          <w:sz w:val="22"/>
          <w:szCs w:val="22"/>
        </w:rPr>
      </w:pPr>
    </w:p>
    <w:p w14:paraId="50AF79DE" w14:textId="77777777" w:rsidR="00980C27" w:rsidRDefault="00980C27" w:rsidP="00F35B4F">
      <w:pPr>
        <w:pStyle w:val="BodyText"/>
        <w:spacing w:line="276" w:lineRule="auto"/>
        <w:rPr>
          <w:rFonts w:asciiTheme="minorHAnsi" w:hAnsiTheme="minorHAnsi" w:cstheme="minorHAnsi"/>
          <w:sz w:val="22"/>
          <w:szCs w:val="22"/>
        </w:rPr>
      </w:pPr>
    </w:p>
    <w:p w14:paraId="76E32817" w14:textId="77777777" w:rsidR="00980C27" w:rsidRDefault="00980C27" w:rsidP="00F35B4F">
      <w:pPr>
        <w:pStyle w:val="BodyText"/>
        <w:spacing w:line="276" w:lineRule="auto"/>
        <w:rPr>
          <w:rFonts w:asciiTheme="minorHAnsi" w:hAnsiTheme="minorHAnsi" w:cstheme="minorHAnsi"/>
          <w:sz w:val="22"/>
          <w:szCs w:val="22"/>
        </w:rPr>
      </w:pPr>
    </w:p>
    <w:p w14:paraId="0385F085" w14:textId="77777777" w:rsidR="00980C27" w:rsidRDefault="00980C27" w:rsidP="00F35B4F">
      <w:pPr>
        <w:pStyle w:val="BodyText"/>
        <w:spacing w:line="276" w:lineRule="auto"/>
        <w:rPr>
          <w:rFonts w:asciiTheme="minorHAnsi" w:hAnsiTheme="minorHAnsi" w:cstheme="minorHAnsi"/>
          <w:sz w:val="22"/>
          <w:szCs w:val="22"/>
        </w:rPr>
      </w:pPr>
    </w:p>
    <w:p w14:paraId="06DA4CAD" w14:textId="77777777" w:rsidR="00980C27" w:rsidRPr="00167AA0" w:rsidRDefault="00980C27" w:rsidP="00F35B4F">
      <w:pPr>
        <w:pStyle w:val="BodyText"/>
        <w:spacing w:line="276" w:lineRule="auto"/>
        <w:rPr>
          <w:rFonts w:asciiTheme="minorHAnsi" w:hAnsiTheme="minorHAnsi" w:cstheme="minorHAnsi"/>
          <w:sz w:val="22"/>
          <w:szCs w:val="22"/>
        </w:rPr>
      </w:pPr>
    </w:p>
    <w:sectPr w:rsidR="00980C27" w:rsidRPr="00167AA0" w:rsidSect="00DB11DB">
      <w:headerReference w:type="default" r:id="rId27"/>
      <w:footerReference w:type="default" r:id="rId28"/>
      <w:headerReference w:type="first" r:id="rId29"/>
      <w:pgSz w:w="12240" w:h="15840"/>
      <w:pgMar w:top="1440" w:right="1080" w:bottom="1080" w:left="1080" w:header="598" w:footer="1014"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E9F1B6" w16cid:durableId="202425DC"/>
  <w16cid:commentId w16cid:paraId="5F17F807" w16cid:durableId="2024298C"/>
  <w16cid:commentId w16cid:paraId="1E96FC0F" w16cid:durableId="202428BC"/>
  <w16cid:commentId w16cid:paraId="2EE9F4AE" w16cid:durableId="20242A1D"/>
  <w16cid:commentId w16cid:paraId="5FD5E3CB" w16cid:durableId="20242B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17EFE" w14:textId="77777777" w:rsidR="000B6336" w:rsidRDefault="000B6336">
      <w:r>
        <w:separator/>
      </w:r>
    </w:p>
  </w:endnote>
  <w:endnote w:type="continuationSeparator" w:id="0">
    <w:p w14:paraId="457032FC" w14:textId="77777777" w:rsidR="000B6336" w:rsidRDefault="000B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593BED" w:rsidRDefault="00593BED">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0D650" w14:textId="77777777" w:rsidR="000B6336" w:rsidRDefault="000B6336">
      <w:r>
        <w:separator/>
      </w:r>
    </w:p>
  </w:footnote>
  <w:footnote w:type="continuationSeparator" w:id="0">
    <w:p w14:paraId="016D9D5A" w14:textId="77777777" w:rsidR="000B6336" w:rsidRDefault="000B6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C2D1" w14:textId="77777777" w:rsidR="00593BED" w:rsidRDefault="00593BED">
    <w:pPr>
      <w:pStyle w:val="Header"/>
      <w:jc w:val="right"/>
    </w:pPr>
  </w:p>
  <w:sdt>
    <w:sdtPr>
      <w:id w:val="1497841178"/>
      <w:docPartObj>
        <w:docPartGallery w:val="Page Numbers (Top of Page)"/>
        <w:docPartUnique/>
      </w:docPartObj>
    </w:sdtPr>
    <w:sdtEndPr>
      <w:rPr>
        <w:b/>
        <w:noProof/>
      </w:rPr>
    </w:sdtEndPr>
    <w:sdtContent>
      <w:p w14:paraId="07E2CAF6" w14:textId="022BD573" w:rsidR="00593BED" w:rsidRDefault="00593BED" w:rsidP="00EB0620">
        <w:pPr>
          <w:pStyle w:val="Header"/>
          <w:jc w:val="right"/>
        </w:pPr>
        <w:r w:rsidRPr="003C32D3">
          <w:rPr>
            <w:b/>
            <w:i/>
          </w:rPr>
          <w:t xml:space="preserve">Monthly TC </w:t>
        </w:r>
        <w:r>
          <w:rPr>
            <w:b/>
            <w:i/>
          </w:rPr>
          <w:t>Minutes 9 February 2019_</w:t>
        </w:r>
        <w:r w:rsidRPr="00EB0620">
          <w:rPr>
            <w:b/>
          </w:rPr>
          <w:fldChar w:fldCharType="begin"/>
        </w:r>
        <w:r w:rsidRPr="00EB0620">
          <w:rPr>
            <w:b/>
          </w:rPr>
          <w:instrText xml:space="preserve"> PAGE   \* MERGEFORMAT </w:instrText>
        </w:r>
        <w:r w:rsidRPr="00EB0620">
          <w:rPr>
            <w:b/>
          </w:rPr>
          <w:fldChar w:fldCharType="separate"/>
        </w:r>
        <w:r w:rsidR="00015BD3">
          <w:rPr>
            <w:b/>
            <w:noProof/>
          </w:rPr>
          <w:t>8</w:t>
        </w:r>
        <w:r w:rsidRPr="00EB0620">
          <w:rPr>
            <w:b/>
            <w:noProof/>
          </w:rPr>
          <w:fldChar w:fldCharType="end"/>
        </w:r>
      </w:p>
    </w:sdtContent>
  </w:sdt>
  <w:p w14:paraId="7C80B4BB" w14:textId="308CC93E" w:rsidR="00593BED" w:rsidRDefault="00593B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7B1D" w14:textId="5E8DF64C" w:rsidR="00593BED" w:rsidRDefault="00593BED" w:rsidP="004623F7">
    <w:pPr>
      <w:pStyle w:val="Header"/>
      <w:jc w:val="center"/>
    </w:pPr>
    <w:r>
      <w:rPr>
        <w:noProof/>
      </w:rPr>
      <w:drawing>
        <wp:inline distT="0" distB="0" distL="0" distR="0" wp14:anchorId="75CC65E8" wp14:editId="1409FF25">
          <wp:extent cx="3084830" cy="71945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194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951"/>
    <w:multiLevelType w:val="hybridMultilevel"/>
    <w:tmpl w:val="27B6F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30DF3"/>
    <w:multiLevelType w:val="hybridMultilevel"/>
    <w:tmpl w:val="CE005A5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AF514E3"/>
    <w:multiLevelType w:val="hybridMultilevel"/>
    <w:tmpl w:val="1F68558E"/>
    <w:lvl w:ilvl="0" w:tplc="93A8FF42">
      <w:start w:val="1"/>
      <w:numFmt w:val="decimal"/>
      <w:lvlText w:val="%1."/>
      <w:lvlJc w:val="left"/>
      <w:pPr>
        <w:ind w:left="1011" w:hanging="361"/>
      </w:pPr>
      <w:rPr>
        <w:rFonts w:hint="default"/>
        <w:b w:val="0"/>
        <w:bCs/>
        <w:i w:val="0"/>
        <w:spacing w:val="-8"/>
        <w:w w:val="10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B585FA9"/>
    <w:multiLevelType w:val="hybridMultilevel"/>
    <w:tmpl w:val="617A180E"/>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F0B5844"/>
    <w:multiLevelType w:val="hybridMultilevel"/>
    <w:tmpl w:val="FB4AF52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09A1682"/>
    <w:multiLevelType w:val="hybridMultilevel"/>
    <w:tmpl w:val="6416103C"/>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7" w15:restartNumberingAfterBreak="0">
    <w:nsid w:val="10C33C6F"/>
    <w:multiLevelType w:val="hybridMultilevel"/>
    <w:tmpl w:val="EBAE0938"/>
    <w:lvl w:ilvl="0" w:tplc="F89C08FA">
      <w:start w:val="6"/>
      <w:numFmt w:val="decimal"/>
      <w:lvlText w:val="%1."/>
      <w:lvlJc w:val="left"/>
      <w:pPr>
        <w:ind w:left="17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75C9B"/>
    <w:multiLevelType w:val="hybridMultilevel"/>
    <w:tmpl w:val="E84C2E1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161B2C8F"/>
    <w:multiLevelType w:val="hybridMultilevel"/>
    <w:tmpl w:val="D06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D19BD"/>
    <w:multiLevelType w:val="hybridMultilevel"/>
    <w:tmpl w:val="252460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20FD304A"/>
    <w:multiLevelType w:val="hybridMultilevel"/>
    <w:tmpl w:val="B10A6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C3041B"/>
    <w:multiLevelType w:val="hybridMultilevel"/>
    <w:tmpl w:val="9CD63118"/>
    <w:lvl w:ilvl="0" w:tplc="CFF8F48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EA9C051A">
      <w:start w:val="1"/>
      <w:numFmt w:val="decimal"/>
      <w:lvlText w:val="%2."/>
      <w:lvlJc w:val="left"/>
      <w:pPr>
        <w:ind w:left="990" w:hanging="360"/>
        <w:jc w:val="right"/>
      </w:pPr>
      <w:rPr>
        <w:rFonts w:asciiTheme="minorHAnsi" w:hAnsiTheme="minorHAnsi" w:cstheme="minorHAnsi" w:hint="default"/>
        <w:b w:val="0"/>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3" w15:restartNumberingAfterBreak="0">
    <w:nsid w:val="293C2394"/>
    <w:multiLevelType w:val="hybridMultilevel"/>
    <w:tmpl w:val="48347CBA"/>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77709"/>
    <w:multiLevelType w:val="hybridMultilevel"/>
    <w:tmpl w:val="A4C6B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54BC6"/>
    <w:multiLevelType w:val="hybridMultilevel"/>
    <w:tmpl w:val="47D642A4"/>
    <w:lvl w:ilvl="0" w:tplc="9D6CE0AA">
      <w:start w:val="3"/>
      <w:numFmt w:val="decimal"/>
      <w:lvlText w:val="%1."/>
      <w:lvlJc w:val="left"/>
      <w:pPr>
        <w:ind w:left="47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330A8"/>
    <w:multiLevelType w:val="hybridMultilevel"/>
    <w:tmpl w:val="AAB0D520"/>
    <w:lvl w:ilvl="0" w:tplc="111A64E0">
      <w:start w:val="13"/>
      <w:numFmt w:val="upperLetter"/>
      <w:lvlText w:val="%1."/>
      <w:lvlJc w:val="left"/>
      <w:pPr>
        <w:ind w:left="1149" w:hanging="360"/>
      </w:pPr>
      <w:rPr>
        <w:rFonts w:asciiTheme="minorHAnsi" w:eastAsia="Candara" w:hAnsiTheme="minorHAnsi" w:cstheme="minorHAnsi" w:hint="default"/>
        <w:b/>
        <w:bCs/>
        <w:i w:val="0"/>
        <w:spacing w:val="-8"/>
        <w:w w:val="100"/>
        <w:sz w:val="22"/>
        <w:szCs w:val="22"/>
      </w:rPr>
    </w:lvl>
    <w:lvl w:ilvl="1" w:tplc="AA0E522E">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56A8A"/>
    <w:multiLevelType w:val="hybridMultilevel"/>
    <w:tmpl w:val="9230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E25DA"/>
    <w:multiLevelType w:val="hybridMultilevel"/>
    <w:tmpl w:val="875E94A8"/>
    <w:lvl w:ilvl="0" w:tplc="F53A32C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734A59"/>
    <w:multiLevelType w:val="hybridMultilevel"/>
    <w:tmpl w:val="0BD2B2C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41F0607F"/>
    <w:multiLevelType w:val="hybridMultilevel"/>
    <w:tmpl w:val="52B07A84"/>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1" w15:restartNumberingAfterBreak="0">
    <w:nsid w:val="428A63F9"/>
    <w:multiLevelType w:val="hybridMultilevel"/>
    <w:tmpl w:val="44E2E006"/>
    <w:lvl w:ilvl="0" w:tplc="B69AB9C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B7F25DCE">
      <w:start w:val="1"/>
      <w:numFmt w:val="decimal"/>
      <w:lvlText w:val="%2."/>
      <w:lvlJc w:val="left"/>
      <w:pPr>
        <w:ind w:left="990" w:hanging="360"/>
        <w:jc w:val="right"/>
      </w:pPr>
      <w:rPr>
        <w:rFonts w:asciiTheme="minorHAnsi" w:hAnsiTheme="minorHAnsi" w:cstheme="minorHAnsi"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22" w15:restartNumberingAfterBreak="0">
    <w:nsid w:val="46ED2FD2"/>
    <w:multiLevelType w:val="hybridMultilevel"/>
    <w:tmpl w:val="E9D8938E"/>
    <w:lvl w:ilvl="0" w:tplc="4AE216D8">
      <w:start w:val="1"/>
      <w:numFmt w:val="decimal"/>
      <w:lvlText w:val="%1."/>
      <w:lvlJc w:val="left"/>
      <w:pPr>
        <w:ind w:left="1191" w:hanging="360"/>
      </w:pPr>
      <w:rPr>
        <w:rFonts w:hint="default"/>
        <w:b w:val="0"/>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3" w15:restartNumberingAfterBreak="0">
    <w:nsid w:val="55BD75DC"/>
    <w:multiLevelType w:val="hybridMultilevel"/>
    <w:tmpl w:val="B55AB250"/>
    <w:lvl w:ilvl="0" w:tplc="044ACBBE">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DF1814"/>
    <w:multiLevelType w:val="hybridMultilevel"/>
    <w:tmpl w:val="FD846966"/>
    <w:lvl w:ilvl="0" w:tplc="B7F25DCE">
      <w:start w:val="1"/>
      <w:numFmt w:val="decimal"/>
      <w:lvlText w:val="%1."/>
      <w:lvlJc w:val="left"/>
      <w:pPr>
        <w:ind w:left="990" w:hanging="360"/>
        <w:jc w:val="right"/>
      </w:pPr>
      <w:rPr>
        <w:rFonts w:asciiTheme="minorHAnsi" w:hAnsiTheme="minorHAnsi" w:cstheme="minorHAnsi" w:hint="default"/>
        <w:b/>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440DA"/>
    <w:multiLevelType w:val="hybridMultilevel"/>
    <w:tmpl w:val="29668110"/>
    <w:lvl w:ilvl="0" w:tplc="1556F9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4280C"/>
    <w:multiLevelType w:val="hybridMultilevel"/>
    <w:tmpl w:val="0E529F9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5C7831E8"/>
    <w:multiLevelType w:val="hybridMultilevel"/>
    <w:tmpl w:val="C6FE95CE"/>
    <w:lvl w:ilvl="0" w:tplc="AA527A0E">
      <w:start w:val="1"/>
      <w:numFmt w:val="decimal"/>
      <w:lvlText w:val="%1."/>
      <w:lvlJc w:val="left"/>
      <w:pPr>
        <w:ind w:left="1191" w:hanging="360"/>
      </w:pPr>
      <w:rPr>
        <w:rFonts w:hint="default"/>
        <w:b w:val="0"/>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8" w15:restartNumberingAfterBreak="0">
    <w:nsid w:val="5E1A5BC2"/>
    <w:multiLevelType w:val="hybridMultilevel"/>
    <w:tmpl w:val="736A06C6"/>
    <w:lvl w:ilvl="0" w:tplc="2E8C2168">
      <w:start w:val="14"/>
      <w:numFmt w:val="upperLetter"/>
      <w:lvlText w:val="%1."/>
      <w:lvlJc w:val="left"/>
      <w:pPr>
        <w:ind w:left="47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42231"/>
    <w:multiLevelType w:val="hybridMultilevel"/>
    <w:tmpl w:val="3A46DF86"/>
    <w:lvl w:ilvl="0" w:tplc="A238C45C">
      <w:start w:val="3"/>
      <w:numFmt w:val="decimal"/>
      <w:lvlText w:val="%1."/>
      <w:lvlJc w:val="left"/>
      <w:pPr>
        <w:ind w:left="470" w:hanging="360"/>
      </w:pPr>
      <w:rPr>
        <w:rFonts w:hint="default"/>
        <w:b w:val="0"/>
        <w:color w:val="auto"/>
      </w:rPr>
    </w:lvl>
    <w:lvl w:ilvl="1" w:tplc="C4E645F6">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87868"/>
    <w:multiLevelType w:val="hybridMultilevel"/>
    <w:tmpl w:val="216EE5DA"/>
    <w:lvl w:ilvl="0" w:tplc="71DA1F9A">
      <w:start w:val="2"/>
      <w:numFmt w:val="decimal"/>
      <w:lvlText w:val="%1."/>
      <w:lvlJc w:val="left"/>
      <w:pPr>
        <w:ind w:left="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F60C2"/>
    <w:multiLevelType w:val="hybridMultilevel"/>
    <w:tmpl w:val="68DC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716406"/>
    <w:multiLevelType w:val="hybridMultilevel"/>
    <w:tmpl w:val="F3CE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D10A0"/>
    <w:multiLevelType w:val="hybridMultilevel"/>
    <w:tmpl w:val="B0C62596"/>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57642454">
      <w:start w:val="1"/>
      <w:numFmt w:val="decimal"/>
      <w:lvlText w:val="%2."/>
      <w:lvlJc w:val="left"/>
      <w:pPr>
        <w:ind w:left="990" w:hanging="360"/>
        <w:jc w:val="right"/>
      </w:pPr>
      <w:rPr>
        <w:rFonts w:hint="default"/>
        <w:b w:val="0"/>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34" w15:restartNumberingAfterBreak="0">
    <w:nsid w:val="674A47A8"/>
    <w:multiLevelType w:val="hybridMultilevel"/>
    <w:tmpl w:val="59C8A96A"/>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5"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36" w15:restartNumberingAfterBreak="0">
    <w:nsid w:val="6D8B331C"/>
    <w:multiLevelType w:val="hybridMultilevel"/>
    <w:tmpl w:val="4574FCFA"/>
    <w:lvl w:ilvl="0" w:tplc="23D65132">
      <w:start w:val="12"/>
      <w:numFmt w:val="upperLetter"/>
      <w:lvlText w:val="%1."/>
      <w:lvlJc w:val="left"/>
      <w:pPr>
        <w:ind w:left="1710" w:hanging="360"/>
      </w:pPr>
      <w:rPr>
        <w:rFonts w:asciiTheme="minorHAnsi" w:eastAsia="Candara" w:hAnsiTheme="minorHAnsi" w:cstheme="minorHAnsi" w:hint="default"/>
        <w:b/>
        <w:bCs/>
        <w:i w:val="0"/>
        <w:spacing w:val="-8"/>
        <w:w w:val="100"/>
        <w:sz w:val="22"/>
        <w:szCs w:val="22"/>
      </w:rPr>
    </w:lvl>
    <w:lvl w:ilvl="1" w:tplc="9872F64A">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FB002E"/>
    <w:multiLevelType w:val="hybridMultilevel"/>
    <w:tmpl w:val="0F8478D0"/>
    <w:lvl w:ilvl="0" w:tplc="6A4C4E00">
      <w:start w:val="2"/>
      <w:numFmt w:val="decimal"/>
      <w:lvlText w:val="%1."/>
      <w:lvlJc w:val="left"/>
      <w:pPr>
        <w:ind w:left="990" w:hanging="360"/>
      </w:pPr>
      <w:rPr>
        <w:rFonts w:asciiTheme="minorHAnsi" w:hAnsiTheme="minorHAnsi" w:cstheme="minorHAnsi" w:hint="default"/>
        <w:b/>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200A10"/>
    <w:multiLevelType w:val="hybridMultilevel"/>
    <w:tmpl w:val="79504E9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7E1B30DF"/>
    <w:multiLevelType w:val="hybridMultilevel"/>
    <w:tmpl w:val="37D2F49C"/>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num w:numId="1">
    <w:abstractNumId w:val="21"/>
  </w:num>
  <w:num w:numId="2">
    <w:abstractNumId w:val="36"/>
  </w:num>
  <w:num w:numId="3">
    <w:abstractNumId w:val="2"/>
  </w:num>
  <w:num w:numId="4">
    <w:abstractNumId w:val="35"/>
  </w:num>
  <w:num w:numId="5">
    <w:abstractNumId w:val="4"/>
  </w:num>
  <w:num w:numId="6">
    <w:abstractNumId w:val="29"/>
  </w:num>
  <w:num w:numId="7">
    <w:abstractNumId w:val="28"/>
  </w:num>
  <w:num w:numId="8">
    <w:abstractNumId w:val="13"/>
  </w:num>
  <w:num w:numId="9">
    <w:abstractNumId w:val="33"/>
  </w:num>
  <w:num w:numId="10">
    <w:abstractNumId w:val="25"/>
  </w:num>
  <w:num w:numId="11">
    <w:abstractNumId w:val="23"/>
  </w:num>
  <w:num w:numId="12">
    <w:abstractNumId w:val="0"/>
  </w:num>
  <w:num w:numId="13">
    <w:abstractNumId w:val="10"/>
  </w:num>
  <w:num w:numId="14">
    <w:abstractNumId w:val="32"/>
  </w:num>
  <w:num w:numId="15">
    <w:abstractNumId w:val="11"/>
  </w:num>
  <w:num w:numId="16">
    <w:abstractNumId w:val="14"/>
  </w:num>
  <w:num w:numId="17">
    <w:abstractNumId w:val="18"/>
  </w:num>
  <w:num w:numId="18">
    <w:abstractNumId w:val="12"/>
  </w:num>
  <w:num w:numId="19">
    <w:abstractNumId w:val="5"/>
  </w:num>
  <w:num w:numId="20">
    <w:abstractNumId w:val="30"/>
  </w:num>
  <w:num w:numId="21">
    <w:abstractNumId w:val="24"/>
  </w:num>
  <w:num w:numId="22">
    <w:abstractNumId w:val="37"/>
  </w:num>
  <w:num w:numId="23">
    <w:abstractNumId w:val="22"/>
  </w:num>
  <w:num w:numId="24">
    <w:abstractNumId w:val="34"/>
  </w:num>
  <w:num w:numId="25">
    <w:abstractNumId w:val="27"/>
  </w:num>
  <w:num w:numId="26">
    <w:abstractNumId w:val="3"/>
  </w:num>
  <w:num w:numId="27">
    <w:abstractNumId w:val="17"/>
  </w:num>
  <w:num w:numId="28">
    <w:abstractNumId w:val="20"/>
  </w:num>
  <w:num w:numId="29">
    <w:abstractNumId w:val="38"/>
  </w:num>
  <w:num w:numId="30">
    <w:abstractNumId w:val="1"/>
  </w:num>
  <w:num w:numId="31">
    <w:abstractNumId w:val="19"/>
  </w:num>
  <w:num w:numId="32">
    <w:abstractNumId w:val="6"/>
  </w:num>
  <w:num w:numId="33">
    <w:abstractNumId w:val="31"/>
  </w:num>
  <w:num w:numId="34">
    <w:abstractNumId w:val="9"/>
  </w:num>
  <w:num w:numId="35">
    <w:abstractNumId w:val="26"/>
  </w:num>
  <w:num w:numId="36">
    <w:abstractNumId w:val="39"/>
  </w:num>
  <w:num w:numId="37">
    <w:abstractNumId w:val="8"/>
  </w:num>
  <w:num w:numId="38">
    <w:abstractNumId w:val="15"/>
  </w:num>
  <w:num w:numId="39">
    <w:abstractNumId w:val="7"/>
  </w:num>
  <w:num w:numId="4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15BD3"/>
    <w:rsid w:val="0002458F"/>
    <w:rsid w:val="00034DE9"/>
    <w:rsid w:val="00046B62"/>
    <w:rsid w:val="00061627"/>
    <w:rsid w:val="00064410"/>
    <w:rsid w:val="00067C3D"/>
    <w:rsid w:val="00072A5D"/>
    <w:rsid w:val="00086959"/>
    <w:rsid w:val="00086F03"/>
    <w:rsid w:val="000A2FB5"/>
    <w:rsid w:val="000A4DFB"/>
    <w:rsid w:val="000A69CA"/>
    <w:rsid w:val="000B0E79"/>
    <w:rsid w:val="000B12CC"/>
    <w:rsid w:val="000B1868"/>
    <w:rsid w:val="000B6336"/>
    <w:rsid w:val="000C4C5E"/>
    <w:rsid w:val="000C6861"/>
    <w:rsid w:val="000C6C31"/>
    <w:rsid w:val="000D053E"/>
    <w:rsid w:val="000E4176"/>
    <w:rsid w:val="000E517B"/>
    <w:rsid w:val="000E7920"/>
    <w:rsid w:val="000F2512"/>
    <w:rsid w:val="000F45F0"/>
    <w:rsid w:val="001240AE"/>
    <w:rsid w:val="00127076"/>
    <w:rsid w:val="00165A09"/>
    <w:rsid w:val="00167AA0"/>
    <w:rsid w:val="00167D5A"/>
    <w:rsid w:val="001742C4"/>
    <w:rsid w:val="00194689"/>
    <w:rsid w:val="00194C0E"/>
    <w:rsid w:val="001A0887"/>
    <w:rsid w:val="001A333B"/>
    <w:rsid w:val="001B2353"/>
    <w:rsid w:val="001C10EB"/>
    <w:rsid w:val="001C49BB"/>
    <w:rsid w:val="001D3A62"/>
    <w:rsid w:val="001E4C02"/>
    <w:rsid w:val="001F48CD"/>
    <w:rsid w:val="001F4BDD"/>
    <w:rsid w:val="00220D47"/>
    <w:rsid w:val="002255E4"/>
    <w:rsid w:val="0023237E"/>
    <w:rsid w:val="002335B2"/>
    <w:rsid w:val="002378DA"/>
    <w:rsid w:val="002412F3"/>
    <w:rsid w:val="002645F3"/>
    <w:rsid w:val="00270FD3"/>
    <w:rsid w:val="00286F65"/>
    <w:rsid w:val="00291C6A"/>
    <w:rsid w:val="0029636C"/>
    <w:rsid w:val="002A4B84"/>
    <w:rsid w:val="002B37F8"/>
    <w:rsid w:val="002C0877"/>
    <w:rsid w:val="002C7483"/>
    <w:rsid w:val="002C78FD"/>
    <w:rsid w:val="002C7A6F"/>
    <w:rsid w:val="002D33B5"/>
    <w:rsid w:val="002F4164"/>
    <w:rsid w:val="00301402"/>
    <w:rsid w:val="00311904"/>
    <w:rsid w:val="00323DF5"/>
    <w:rsid w:val="003246CB"/>
    <w:rsid w:val="00327B37"/>
    <w:rsid w:val="00343835"/>
    <w:rsid w:val="00345011"/>
    <w:rsid w:val="00346847"/>
    <w:rsid w:val="0035559A"/>
    <w:rsid w:val="00363FAC"/>
    <w:rsid w:val="00365B89"/>
    <w:rsid w:val="003667D0"/>
    <w:rsid w:val="003672F6"/>
    <w:rsid w:val="00373C8E"/>
    <w:rsid w:val="00375223"/>
    <w:rsid w:val="003804FD"/>
    <w:rsid w:val="00381BEA"/>
    <w:rsid w:val="003A2E08"/>
    <w:rsid w:val="003B4DB2"/>
    <w:rsid w:val="003C32D3"/>
    <w:rsid w:val="003C5B31"/>
    <w:rsid w:val="003F07D8"/>
    <w:rsid w:val="003F509B"/>
    <w:rsid w:val="004011AA"/>
    <w:rsid w:val="00401897"/>
    <w:rsid w:val="00401DC0"/>
    <w:rsid w:val="00426E34"/>
    <w:rsid w:val="004313CD"/>
    <w:rsid w:val="00440E71"/>
    <w:rsid w:val="00444B4F"/>
    <w:rsid w:val="004623F7"/>
    <w:rsid w:val="00467FF3"/>
    <w:rsid w:val="00481BA5"/>
    <w:rsid w:val="00484AE6"/>
    <w:rsid w:val="00492192"/>
    <w:rsid w:val="00492C80"/>
    <w:rsid w:val="00492E27"/>
    <w:rsid w:val="004B1DE2"/>
    <w:rsid w:val="004B4E3B"/>
    <w:rsid w:val="004B4E85"/>
    <w:rsid w:val="004B51CC"/>
    <w:rsid w:val="004C2792"/>
    <w:rsid w:val="004C288A"/>
    <w:rsid w:val="004C7A78"/>
    <w:rsid w:val="004D33C6"/>
    <w:rsid w:val="004E3455"/>
    <w:rsid w:val="004F0C1A"/>
    <w:rsid w:val="004F778B"/>
    <w:rsid w:val="005048F2"/>
    <w:rsid w:val="0051559A"/>
    <w:rsid w:val="00517D6C"/>
    <w:rsid w:val="0052400A"/>
    <w:rsid w:val="00524039"/>
    <w:rsid w:val="00525D9C"/>
    <w:rsid w:val="005326DE"/>
    <w:rsid w:val="00541A07"/>
    <w:rsid w:val="0054710A"/>
    <w:rsid w:val="005506ED"/>
    <w:rsid w:val="00565C7E"/>
    <w:rsid w:val="005802B1"/>
    <w:rsid w:val="00584BC9"/>
    <w:rsid w:val="00593BED"/>
    <w:rsid w:val="0059506D"/>
    <w:rsid w:val="00597549"/>
    <w:rsid w:val="005976BF"/>
    <w:rsid w:val="005A3A3D"/>
    <w:rsid w:val="005B67B2"/>
    <w:rsid w:val="005C26A4"/>
    <w:rsid w:val="005D1506"/>
    <w:rsid w:val="005D1D95"/>
    <w:rsid w:val="006023DC"/>
    <w:rsid w:val="00604EB1"/>
    <w:rsid w:val="00606177"/>
    <w:rsid w:val="0062678D"/>
    <w:rsid w:val="00643127"/>
    <w:rsid w:val="00650B88"/>
    <w:rsid w:val="00660D7C"/>
    <w:rsid w:val="006730CC"/>
    <w:rsid w:val="00690812"/>
    <w:rsid w:val="006B26AE"/>
    <w:rsid w:val="006B66C9"/>
    <w:rsid w:val="006E5718"/>
    <w:rsid w:val="006E608F"/>
    <w:rsid w:val="006E738F"/>
    <w:rsid w:val="006F28E1"/>
    <w:rsid w:val="006F7129"/>
    <w:rsid w:val="00700E4B"/>
    <w:rsid w:val="00703848"/>
    <w:rsid w:val="00720A51"/>
    <w:rsid w:val="00722456"/>
    <w:rsid w:val="007245F3"/>
    <w:rsid w:val="00732274"/>
    <w:rsid w:val="0075337A"/>
    <w:rsid w:val="00777818"/>
    <w:rsid w:val="00787360"/>
    <w:rsid w:val="007A359F"/>
    <w:rsid w:val="007B2DCE"/>
    <w:rsid w:val="007C02A7"/>
    <w:rsid w:val="007C0D67"/>
    <w:rsid w:val="007C3346"/>
    <w:rsid w:val="007C5623"/>
    <w:rsid w:val="007D14D0"/>
    <w:rsid w:val="007D2F3F"/>
    <w:rsid w:val="007E0CF5"/>
    <w:rsid w:val="007E183E"/>
    <w:rsid w:val="007E5746"/>
    <w:rsid w:val="007E6A05"/>
    <w:rsid w:val="007F6E84"/>
    <w:rsid w:val="00813F34"/>
    <w:rsid w:val="0081425E"/>
    <w:rsid w:val="00816065"/>
    <w:rsid w:val="00821484"/>
    <w:rsid w:val="00823268"/>
    <w:rsid w:val="00842EBE"/>
    <w:rsid w:val="00843C27"/>
    <w:rsid w:val="00844F53"/>
    <w:rsid w:val="00850735"/>
    <w:rsid w:val="00860310"/>
    <w:rsid w:val="00860D89"/>
    <w:rsid w:val="0086128A"/>
    <w:rsid w:val="0086591A"/>
    <w:rsid w:val="008823E7"/>
    <w:rsid w:val="00894511"/>
    <w:rsid w:val="008A1B21"/>
    <w:rsid w:val="008A3361"/>
    <w:rsid w:val="008B1ECA"/>
    <w:rsid w:val="008B24E5"/>
    <w:rsid w:val="008D0175"/>
    <w:rsid w:val="008D3001"/>
    <w:rsid w:val="008D5A9D"/>
    <w:rsid w:val="008D6EDB"/>
    <w:rsid w:val="008E475D"/>
    <w:rsid w:val="008E6CFB"/>
    <w:rsid w:val="008F26BF"/>
    <w:rsid w:val="008F44D0"/>
    <w:rsid w:val="00922CBB"/>
    <w:rsid w:val="009230BC"/>
    <w:rsid w:val="009362B0"/>
    <w:rsid w:val="00943CDF"/>
    <w:rsid w:val="009665A4"/>
    <w:rsid w:val="0097152B"/>
    <w:rsid w:val="00971A2C"/>
    <w:rsid w:val="00980C27"/>
    <w:rsid w:val="00984057"/>
    <w:rsid w:val="0099086E"/>
    <w:rsid w:val="009951F3"/>
    <w:rsid w:val="009B40F8"/>
    <w:rsid w:val="009C39C4"/>
    <w:rsid w:val="009D1C31"/>
    <w:rsid w:val="009D22C4"/>
    <w:rsid w:val="009D3085"/>
    <w:rsid w:val="009D418A"/>
    <w:rsid w:val="009E277D"/>
    <w:rsid w:val="009E2C8E"/>
    <w:rsid w:val="009E517B"/>
    <w:rsid w:val="00A040F6"/>
    <w:rsid w:val="00A15882"/>
    <w:rsid w:val="00A20BC3"/>
    <w:rsid w:val="00A34A30"/>
    <w:rsid w:val="00A3623B"/>
    <w:rsid w:val="00A451E8"/>
    <w:rsid w:val="00A62541"/>
    <w:rsid w:val="00A679A3"/>
    <w:rsid w:val="00A73AD6"/>
    <w:rsid w:val="00A846CE"/>
    <w:rsid w:val="00A8476D"/>
    <w:rsid w:val="00A85829"/>
    <w:rsid w:val="00A86421"/>
    <w:rsid w:val="00A91B77"/>
    <w:rsid w:val="00A96611"/>
    <w:rsid w:val="00A96D39"/>
    <w:rsid w:val="00A97151"/>
    <w:rsid w:val="00AA2E77"/>
    <w:rsid w:val="00AB1BAB"/>
    <w:rsid w:val="00AB5036"/>
    <w:rsid w:val="00AD2508"/>
    <w:rsid w:val="00AD7A95"/>
    <w:rsid w:val="00AE1153"/>
    <w:rsid w:val="00AE486F"/>
    <w:rsid w:val="00AE5E8F"/>
    <w:rsid w:val="00B03FC2"/>
    <w:rsid w:val="00B17682"/>
    <w:rsid w:val="00B17AD4"/>
    <w:rsid w:val="00B30584"/>
    <w:rsid w:val="00B3254E"/>
    <w:rsid w:val="00B33B12"/>
    <w:rsid w:val="00B402F0"/>
    <w:rsid w:val="00B41F1C"/>
    <w:rsid w:val="00B517AA"/>
    <w:rsid w:val="00B61619"/>
    <w:rsid w:val="00B73A23"/>
    <w:rsid w:val="00B80636"/>
    <w:rsid w:val="00B90BE1"/>
    <w:rsid w:val="00B92A04"/>
    <w:rsid w:val="00BA6278"/>
    <w:rsid w:val="00BB2B22"/>
    <w:rsid w:val="00BB50C9"/>
    <w:rsid w:val="00BB67FA"/>
    <w:rsid w:val="00BC3D7C"/>
    <w:rsid w:val="00BD3127"/>
    <w:rsid w:val="00BD53A7"/>
    <w:rsid w:val="00BE40B9"/>
    <w:rsid w:val="00BF0CCE"/>
    <w:rsid w:val="00C003D1"/>
    <w:rsid w:val="00C0350A"/>
    <w:rsid w:val="00C15820"/>
    <w:rsid w:val="00C16548"/>
    <w:rsid w:val="00C216CB"/>
    <w:rsid w:val="00C32FF6"/>
    <w:rsid w:val="00C50E58"/>
    <w:rsid w:val="00C566C7"/>
    <w:rsid w:val="00C63C27"/>
    <w:rsid w:val="00C663A3"/>
    <w:rsid w:val="00C720CA"/>
    <w:rsid w:val="00C749C7"/>
    <w:rsid w:val="00C80946"/>
    <w:rsid w:val="00C80FB6"/>
    <w:rsid w:val="00C84A18"/>
    <w:rsid w:val="00C85984"/>
    <w:rsid w:val="00C90DB8"/>
    <w:rsid w:val="00C91B7F"/>
    <w:rsid w:val="00C93793"/>
    <w:rsid w:val="00C93EC3"/>
    <w:rsid w:val="00CA06CC"/>
    <w:rsid w:val="00CA108F"/>
    <w:rsid w:val="00CA2D3D"/>
    <w:rsid w:val="00CA68E6"/>
    <w:rsid w:val="00CB6745"/>
    <w:rsid w:val="00CC3AEF"/>
    <w:rsid w:val="00CD63F7"/>
    <w:rsid w:val="00CF6FA4"/>
    <w:rsid w:val="00D22AB1"/>
    <w:rsid w:val="00D22ABC"/>
    <w:rsid w:val="00D35C03"/>
    <w:rsid w:val="00D3763B"/>
    <w:rsid w:val="00D45E60"/>
    <w:rsid w:val="00D532AA"/>
    <w:rsid w:val="00D64A22"/>
    <w:rsid w:val="00D67532"/>
    <w:rsid w:val="00D74783"/>
    <w:rsid w:val="00D86543"/>
    <w:rsid w:val="00D9172F"/>
    <w:rsid w:val="00D95600"/>
    <w:rsid w:val="00DA2441"/>
    <w:rsid w:val="00DA3628"/>
    <w:rsid w:val="00DA5600"/>
    <w:rsid w:val="00DB11DB"/>
    <w:rsid w:val="00DB6ADC"/>
    <w:rsid w:val="00DD2DB9"/>
    <w:rsid w:val="00DE034D"/>
    <w:rsid w:val="00DE0992"/>
    <w:rsid w:val="00DE253F"/>
    <w:rsid w:val="00DF3B54"/>
    <w:rsid w:val="00E16593"/>
    <w:rsid w:val="00E31153"/>
    <w:rsid w:val="00E322D8"/>
    <w:rsid w:val="00E4622C"/>
    <w:rsid w:val="00E46EF2"/>
    <w:rsid w:val="00E66FBE"/>
    <w:rsid w:val="00E7092E"/>
    <w:rsid w:val="00E70F88"/>
    <w:rsid w:val="00E803CA"/>
    <w:rsid w:val="00EA2097"/>
    <w:rsid w:val="00EB0620"/>
    <w:rsid w:val="00EB7F02"/>
    <w:rsid w:val="00ED2E1A"/>
    <w:rsid w:val="00ED4256"/>
    <w:rsid w:val="00EF764D"/>
    <w:rsid w:val="00F0356A"/>
    <w:rsid w:val="00F22187"/>
    <w:rsid w:val="00F22565"/>
    <w:rsid w:val="00F228BF"/>
    <w:rsid w:val="00F244F2"/>
    <w:rsid w:val="00F325EA"/>
    <w:rsid w:val="00F35B4F"/>
    <w:rsid w:val="00F36C61"/>
    <w:rsid w:val="00F4321C"/>
    <w:rsid w:val="00F50682"/>
    <w:rsid w:val="00F62725"/>
    <w:rsid w:val="00F65B5A"/>
    <w:rsid w:val="00F70D63"/>
    <w:rsid w:val="00F747BA"/>
    <w:rsid w:val="00F916D6"/>
    <w:rsid w:val="00F94B5D"/>
    <w:rsid w:val="00F97D55"/>
    <w:rsid w:val="00FA2EF2"/>
    <w:rsid w:val="00FE25C3"/>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FC67E3A3-189E-4C8D-82A9-44BE6844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customStyle="1" w:styleId="Heading1Char">
    <w:name w:val="Heading 1 Char"/>
    <w:basedOn w:val="DefaultParagraphFont"/>
    <w:link w:val="Heading1"/>
    <w:uiPriority w:val="1"/>
    <w:rsid w:val="00823268"/>
    <w:rPr>
      <w:rFonts w:ascii="Candara" w:eastAsia="Candara" w:hAnsi="Candara" w:cs="Candara"/>
      <w:b/>
      <w:bCs/>
      <w:sz w:val="24"/>
      <w:szCs w:val="24"/>
    </w:rPr>
  </w:style>
  <w:style w:type="character" w:styleId="FollowedHyperlink">
    <w:name w:val="FollowedHyperlink"/>
    <w:basedOn w:val="DefaultParagraphFont"/>
    <w:uiPriority w:val="99"/>
    <w:semiHidden/>
    <w:unhideWhenUsed/>
    <w:rsid w:val="007C02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awso.org/2019/02/10/treasurers-report-december-2018/" TargetMode="External"/><Relationship Id="rId13" Type="http://schemas.openxmlformats.org/officeDocument/2006/relationships/hyperlink" Target="https://acawso.org/2019/02/09/literature-committee-report-for-february-2019/" TargetMode="External"/><Relationship Id="rId18" Type="http://schemas.openxmlformats.org/officeDocument/2006/relationships/hyperlink" Target="https://acawso.org/2019/02/09/abc-report-19-2-for-jan/" TargetMode="External"/><Relationship Id="rId26" Type="http://schemas.openxmlformats.org/officeDocument/2006/relationships/hyperlink" Target="mailto:Litchair@acawso.org" TargetMode="External"/><Relationship Id="rId3" Type="http://schemas.openxmlformats.org/officeDocument/2006/relationships/styles" Target="styles.xml"/><Relationship Id="rId21" Type="http://schemas.openxmlformats.org/officeDocument/2006/relationships/hyperlink" Target="https://acawso.org/2019/02/14/addressing-predatory-behavior-feb-2019-report/" TargetMode="External"/><Relationship Id="rId7" Type="http://schemas.openxmlformats.org/officeDocument/2006/relationships/endnotes" Target="endnotes.xml"/><Relationship Id="rId12" Type="http://schemas.openxmlformats.org/officeDocument/2006/relationships/hyperlink" Target="https://acawso.org/2019/02/10/finance-committee-report-january-2019/" TargetMode="External"/><Relationship Id="rId17" Type="http://schemas.openxmlformats.org/officeDocument/2006/relationships/hyperlink" Target="mailto:webservant@adultchildren.org" TargetMode="External"/><Relationship Id="rId25" Type="http://schemas.openxmlformats.org/officeDocument/2006/relationships/hyperlink" Target="mailto:webservant@adultchildren.org" TargetMode="External"/><Relationship Id="rId2" Type="http://schemas.openxmlformats.org/officeDocument/2006/relationships/numbering" Target="numbering.xml"/><Relationship Id="rId16" Type="http://schemas.openxmlformats.org/officeDocument/2006/relationships/hyperlink" Target="https://acawso.org/2019/02/10/january-2019-website-and-db-committee-activity/" TargetMode="External"/><Relationship Id="rId20" Type="http://schemas.openxmlformats.org/officeDocument/2006/relationships/hyperlink" Target="https://acawso.org/2019/02/06/nominating-committee-report-january-201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wso.org/2019/02/08/archive-committee-report-9-february-2019/" TargetMode="External"/><Relationship Id="rId24" Type="http://schemas.openxmlformats.org/officeDocument/2006/relationships/hyperlink" Target="mailto:webservant@adultchildren.org" TargetMode="External"/><Relationship Id="rId5" Type="http://schemas.openxmlformats.org/officeDocument/2006/relationships/webSettings" Target="webSettings.xml"/><Relationship Id="rId15" Type="http://schemas.openxmlformats.org/officeDocument/2006/relationships/hyperlink" Target="mailto:secretary@adultchildren.org" TargetMode="External"/><Relationship Id="rId23" Type="http://schemas.openxmlformats.org/officeDocument/2006/relationships/hyperlink" Target="mailto:meetings@acawso.com" TargetMode="External"/><Relationship Id="rId28" Type="http://schemas.openxmlformats.org/officeDocument/2006/relationships/footer" Target="footer1.xml"/><Relationship Id="rId10" Type="http://schemas.openxmlformats.org/officeDocument/2006/relationships/hyperlink" Target="https://acawso.org/2019/02/08/executive-committee-activity-from-january-12-through-february-9-2019/" TargetMode="External"/><Relationship Id="rId19" Type="http://schemas.openxmlformats.org/officeDocument/2006/relationships/hyperlink" Target="https://acawso.org/2019/02/10/oppm-report-for-january-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cawso.org" TargetMode="External"/><Relationship Id="rId14" Type="http://schemas.openxmlformats.org/officeDocument/2006/relationships/hyperlink" Target="https://acawso.org/2019/02/09/ssc-report-9-february-2019/" TargetMode="External"/><Relationship Id="rId22" Type="http://schemas.openxmlformats.org/officeDocument/2006/relationships/hyperlink" Target="mailto:litstaff@acawso.org" TargetMode="External"/><Relationship Id="rId27" Type="http://schemas.openxmlformats.org/officeDocument/2006/relationships/header" Target="header1.xml"/><Relationship Id="rId30" Type="http://schemas.openxmlformats.org/officeDocument/2006/relationships/fontTable" Target="fontTable.xml"/><Relationship Id="rId35"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5570F-E0FA-48E9-96F1-1ABE445F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17718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2</cp:revision>
  <cp:lastPrinted>2018-09-06T19:17:00Z</cp:lastPrinted>
  <dcterms:created xsi:type="dcterms:W3CDTF">2019-03-07T21:20:00Z</dcterms:created>
  <dcterms:modified xsi:type="dcterms:W3CDTF">2019-03-07T21:20:00Z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