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3B11928D" w:rsidR="007C3346" w:rsidRPr="00F818D7" w:rsidRDefault="007C3346" w:rsidP="004623F7">
      <w:pPr>
        <w:pStyle w:val="Header"/>
        <w:jc w:val="center"/>
        <w:rPr>
          <w:b/>
        </w:rPr>
      </w:pPr>
      <w:r>
        <w:rPr>
          <w:b/>
        </w:rPr>
        <w:t xml:space="preserve">MONTHLY TELECONFERENCE </w:t>
      </w:r>
      <w:r w:rsidR="008C5C40">
        <w:rPr>
          <w:b/>
        </w:rPr>
        <w:t>MINUTES</w:t>
      </w:r>
    </w:p>
    <w:p w14:paraId="4E62FB3C" w14:textId="4FE297B6" w:rsidR="007C3346" w:rsidRPr="00F818D7" w:rsidRDefault="00F35B4F" w:rsidP="007C3346">
      <w:pPr>
        <w:pStyle w:val="Header"/>
        <w:jc w:val="center"/>
        <w:rPr>
          <w:b/>
        </w:rPr>
      </w:pPr>
      <w:r>
        <w:rPr>
          <w:b/>
        </w:rPr>
        <w:t>November 10</w:t>
      </w:r>
      <w:r w:rsidR="007C3346">
        <w:rPr>
          <w:b/>
        </w:rPr>
        <w:t>,</w:t>
      </w:r>
      <w:r w:rsidR="000A69CA">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0214F91C"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r w:rsidR="005F46F1" w:rsidRPr="005F46F1">
        <w:rPr>
          <w:rFonts w:asciiTheme="minorHAnsi" w:hAnsiTheme="minorHAnsi" w:cstheme="minorHAnsi"/>
        </w:rPr>
        <w:t>Board chair Mary Jo L, called the meeting to order with the traditional Serenity Prayer.</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1C822BB2"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Pr="00167AA0">
        <w:rPr>
          <w:rFonts w:asciiTheme="minorHAnsi" w:hAnsiTheme="minorHAnsi" w:cstheme="minorHAnsi"/>
          <w:b/>
        </w:rPr>
        <w:t>Members:</w:t>
      </w:r>
      <w:r w:rsidR="00007E9D" w:rsidRPr="00167AA0">
        <w:rPr>
          <w:rFonts w:asciiTheme="minorHAnsi" w:hAnsiTheme="minorHAnsi" w:cstheme="minorHAnsi"/>
          <w:b/>
        </w:rPr>
        <w:t xml:space="preserve"> </w:t>
      </w:r>
    </w:p>
    <w:p w14:paraId="2F95D63C" w14:textId="1115F20D"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r w:rsidR="008C5C40">
        <w:rPr>
          <w:rFonts w:asciiTheme="minorHAnsi" w:hAnsiTheme="minorHAnsi" w:cstheme="minorHAnsi"/>
        </w:rPr>
        <w:t>Mary Jo, Bill D.</w:t>
      </w:r>
      <w:r w:rsidR="00FE5260">
        <w:rPr>
          <w:rFonts w:asciiTheme="minorHAnsi" w:hAnsiTheme="minorHAnsi" w:cstheme="minorHAnsi"/>
        </w:rPr>
        <w:t>, Carole C., Jim B., Pat H., David McB</w:t>
      </w:r>
      <w:r w:rsidR="00354128">
        <w:rPr>
          <w:rFonts w:asciiTheme="minorHAnsi" w:hAnsiTheme="minorHAnsi" w:cstheme="minorHAnsi"/>
        </w:rPr>
        <w:t>, Miles C., Charlie H.</w:t>
      </w:r>
    </w:p>
    <w:p w14:paraId="63723631" w14:textId="45E7F5EF"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r w:rsidR="008C5C40">
        <w:rPr>
          <w:rFonts w:asciiTheme="minorHAnsi" w:hAnsiTheme="minorHAnsi" w:cstheme="minorHAnsi"/>
        </w:rPr>
        <w:t>Marcia J., Majbrit M.</w:t>
      </w:r>
    </w:p>
    <w:p w14:paraId="650BA656" w14:textId="77777777" w:rsidR="000A69CA" w:rsidRPr="00167AA0" w:rsidRDefault="000A69CA" w:rsidP="00CB6745">
      <w:pPr>
        <w:spacing w:line="276" w:lineRule="auto"/>
        <w:rPr>
          <w:rFonts w:asciiTheme="minorHAnsi" w:hAnsiTheme="minorHAnsi" w:cstheme="minorHAnsi"/>
          <w:b/>
        </w:rPr>
      </w:pPr>
    </w:p>
    <w:p w14:paraId="0DCF37EE" w14:textId="5EB171C5"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Quorum</w:t>
      </w:r>
      <w:r w:rsidR="00354128">
        <w:rPr>
          <w:rFonts w:asciiTheme="minorHAnsi" w:hAnsiTheme="minorHAnsi" w:cstheme="minorHAnsi"/>
          <w:b/>
        </w:rPr>
        <w:t xml:space="preserve"> Established</w:t>
      </w:r>
      <w:r w:rsidR="00777818" w:rsidRPr="00167AA0">
        <w:rPr>
          <w:rFonts w:asciiTheme="minorHAnsi" w:hAnsiTheme="minorHAnsi" w:cstheme="minorHAnsi"/>
          <w:b/>
        </w:rPr>
        <w:t xml:space="preserve"> </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2BF4B092" w14:textId="58516D8A" w:rsidR="00EF764D" w:rsidRPr="00167AA0" w:rsidRDefault="00B402F0" w:rsidP="004623F7">
      <w:pPr>
        <w:pStyle w:val="ListParagraph"/>
        <w:numPr>
          <w:ilvl w:val="0"/>
          <w:numId w:val="1"/>
        </w:numPr>
        <w:tabs>
          <w:tab w:val="left" w:pos="3424"/>
          <w:tab w:val="left" w:pos="6482"/>
        </w:tabs>
        <w:spacing w:line="276" w:lineRule="auto"/>
        <w:ind w:left="450" w:right="790" w:hanging="36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584BC9">
        <w:rPr>
          <w:rFonts w:asciiTheme="minorHAnsi" w:hAnsiTheme="minorHAnsi" w:cstheme="minorHAnsi"/>
        </w:rPr>
        <w:t>October 11</w:t>
      </w:r>
      <w:r w:rsidR="00BD3127" w:rsidRPr="00167AA0">
        <w:rPr>
          <w:rFonts w:asciiTheme="minorHAnsi" w:hAnsiTheme="minorHAnsi" w:cstheme="minorHAnsi"/>
        </w:rPr>
        <w:t>,</w:t>
      </w:r>
      <w:r w:rsidRPr="00167AA0">
        <w:rPr>
          <w:rFonts w:asciiTheme="minorHAnsi" w:hAnsiTheme="minorHAnsi" w:cstheme="minorHAnsi"/>
        </w:rPr>
        <w:t xml:space="preserve"> 2018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5F89245C" w14:textId="7CDD7C91" w:rsidR="00B402F0" w:rsidRPr="00167AA0" w:rsidRDefault="00B402F0" w:rsidP="004623F7">
      <w:pPr>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Second:</w:t>
      </w:r>
      <w:r w:rsidR="008C5C40">
        <w:rPr>
          <w:rFonts w:asciiTheme="minorHAnsi" w:hAnsiTheme="minorHAnsi" w:cstheme="minorHAnsi"/>
          <w:b/>
        </w:rPr>
        <w:t xml:space="preserve"> </w:t>
      </w:r>
      <w:r w:rsidR="008C5C40" w:rsidRPr="008C5C40">
        <w:rPr>
          <w:rFonts w:asciiTheme="minorHAnsi" w:hAnsiTheme="minorHAnsi" w:cstheme="minorHAnsi"/>
        </w:rPr>
        <w:t>Carole C.</w:t>
      </w:r>
      <w:r w:rsidRPr="00167AA0">
        <w:rPr>
          <w:rFonts w:asciiTheme="minorHAnsi" w:hAnsiTheme="minorHAnsi" w:cstheme="minorHAnsi"/>
          <w:b/>
        </w:rPr>
        <w:tab/>
      </w:r>
    </w:p>
    <w:p w14:paraId="1D3C397E" w14:textId="0CCBAD55"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r w:rsidR="008C5C40">
        <w:rPr>
          <w:rFonts w:asciiTheme="minorHAnsi" w:hAnsiTheme="minorHAnsi" w:cstheme="minorHAnsi"/>
          <w:b/>
        </w:rPr>
        <w:t xml:space="preserve"> Motion passed unanimously.</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0C1486FE" w14:textId="34A6F139" w:rsidR="00F36C61" w:rsidRPr="00167AA0" w:rsidRDefault="00F36C61" w:rsidP="004623F7">
      <w:pPr>
        <w:pStyle w:val="BodyText"/>
        <w:numPr>
          <w:ilvl w:val="0"/>
          <w:numId w:val="1"/>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7E5746" w:rsidRPr="00167AA0">
        <w:rPr>
          <w:rFonts w:asciiTheme="minorHAnsi" w:hAnsiTheme="minorHAnsi" w:cstheme="minorHAnsi"/>
          <w:b/>
          <w:sz w:val="22"/>
          <w:szCs w:val="22"/>
        </w:rPr>
        <w:t xml:space="preserve"> (Bi</w:t>
      </w:r>
      <w:r w:rsidR="00EF764D" w:rsidRPr="00167AA0">
        <w:rPr>
          <w:rFonts w:asciiTheme="minorHAnsi" w:hAnsiTheme="minorHAnsi" w:cstheme="minorHAnsi"/>
          <w:b/>
          <w:sz w:val="22"/>
          <w:szCs w:val="22"/>
        </w:rPr>
        <w:t>ll D.)</w:t>
      </w:r>
    </w:p>
    <w:p w14:paraId="26B1D924" w14:textId="77777777" w:rsidR="00A15D07" w:rsidRDefault="00A15D07" w:rsidP="00AD5B27">
      <w:pPr>
        <w:pStyle w:val="BodyText"/>
        <w:spacing w:line="276" w:lineRule="auto"/>
        <w:rPr>
          <w:rStyle w:val="Hyperlink"/>
          <w:rFonts w:asciiTheme="minorHAnsi" w:hAnsiTheme="minorHAnsi" w:cstheme="minorHAnsi"/>
          <w:sz w:val="22"/>
          <w:szCs w:val="22"/>
        </w:rPr>
      </w:pPr>
    </w:p>
    <w:p w14:paraId="0FE412F2" w14:textId="44138304" w:rsidR="00A15D07" w:rsidRPr="00A15D07" w:rsidRDefault="00A15D07" w:rsidP="00F36C61">
      <w:pPr>
        <w:pStyle w:val="BodyText"/>
        <w:spacing w:line="276" w:lineRule="auto"/>
        <w:ind w:left="471"/>
        <w:rPr>
          <w:rFonts w:asciiTheme="minorHAnsi" w:hAnsiTheme="minorHAnsi" w:cstheme="minorHAnsi"/>
          <w:sz w:val="22"/>
          <w:szCs w:val="22"/>
        </w:rPr>
      </w:pPr>
      <w:r w:rsidRPr="00A15D07">
        <w:rPr>
          <w:rStyle w:val="Hyperlink"/>
          <w:rFonts w:asciiTheme="minorHAnsi" w:hAnsiTheme="minorHAnsi" w:cstheme="minorHAnsi"/>
          <w:color w:val="auto"/>
          <w:sz w:val="22"/>
          <w:szCs w:val="22"/>
          <w:u w:val="none"/>
        </w:rPr>
        <w:t>The September financials, which were not ready in time for our last meeting are currently in the repository.</w:t>
      </w:r>
      <w:r>
        <w:rPr>
          <w:rStyle w:val="Hyperlink"/>
          <w:rFonts w:asciiTheme="minorHAnsi" w:hAnsiTheme="minorHAnsi" w:cstheme="minorHAnsi"/>
          <w:color w:val="auto"/>
          <w:sz w:val="22"/>
          <w:szCs w:val="22"/>
          <w:u w:val="none"/>
        </w:rPr>
        <w:t xml:space="preserve"> The </w:t>
      </w:r>
      <w:r w:rsidR="004728D3">
        <w:rPr>
          <w:rStyle w:val="Hyperlink"/>
          <w:rFonts w:asciiTheme="minorHAnsi" w:hAnsiTheme="minorHAnsi" w:cstheme="minorHAnsi"/>
          <w:color w:val="auto"/>
          <w:sz w:val="22"/>
          <w:szCs w:val="22"/>
          <w:u w:val="none"/>
        </w:rPr>
        <w:t xml:space="preserve">October </w:t>
      </w:r>
      <w:r>
        <w:rPr>
          <w:rStyle w:val="Hyperlink"/>
          <w:rFonts w:asciiTheme="minorHAnsi" w:hAnsiTheme="minorHAnsi" w:cstheme="minorHAnsi"/>
          <w:color w:val="auto"/>
          <w:sz w:val="22"/>
          <w:szCs w:val="22"/>
          <w:u w:val="none"/>
        </w:rPr>
        <w:t>financial</w:t>
      </w:r>
      <w:r w:rsidR="004728D3">
        <w:rPr>
          <w:rStyle w:val="Hyperlink"/>
          <w:rFonts w:asciiTheme="minorHAnsi" w:hAnsiTheme="minorHAnsi" w:cstheme="minorHAnsi"/>
          <w:color w:val="auto"/>
          <w:sz w:val="22"/>
          <w:szCs w:val="22"/>
          <w:u w:val="none"/>
        </w:rPr>
        <w:t>s</w:t>
      </w:r>
      <w:r>
        <w:rPr>
          <w:rStyle w:val="Hyperlink"/>
          <w:rFonts w:asciiTheme="minorHAnsi" w:hAnsiTheme="minorHAnsi" w:cstheme="minorHAnsi"/>
          <w:color w:val="auto"/>
          <w:sz w:val="22"/>
          <w:szCs w:val="22"/>
          <w:u w:val="none"/>
        </w:rPr>
        <w:t xml:space="preserve"> </w:t>
      </w:r>
      <w:r w:rsidR="004728D3">
        <w:rPr>
          <w:rStyle w:val="Hyperlink"/>
          <w:rFonts w:asciiTheme="minorHAnsi" w:hAnsiTheme="minorHAnsi" w:cstheme="minorHAnsi"/>
          <w:color w:val="auto"/>
          <w:sz w:val="22"/>
          <w:szCs w:val="22"/>
          <w:u w:val="none"/>
        </w:rPr>
        <w:t xml:space="preserve">are </w:t>
      </w:r>
      <w:r>
        <w:rPr>
          <w:rStyle w:val="Hyperlink"/>
          <w:rFonts w:asciiTheme="minorHAnsi" w:hAnsiTheme="minorHAnsi" w:cstheme="minorHAnsi"/>
          <w:color w:val="auto"/>
          <w:sz w:val="22"/>
          <w:szCs w:val="22"/>
          <w:u w:val="none"/>
        </w:rPr>
        <w:t>not yet ready</w:t>
      </w:r>
      <w:r w:rsidR="004728D3">
        <w:rPr>
          <w:rStyle w:val="Hyperlink"/>
          <w:rFonts w:asciiTheme="minorHAnsi" w:hAnsiTheme="minorHAnsi" w:cstheme="minorHAnsi"/>
          <w:color w:val="auto"/>
          <w:sz w:val="22"/>
          <w:szCs w:val="22"/>
          <w:u w:val="none"/>
        </w:rPr>
        <w:t xml:space="preserve"> as they </w:t>
      </w:r>
      <w:r>
        <w:rPr>
          <w:rStyle w:val="Hyperlink"/>
          <w:rFonts w:asciiTheme="minorHAnsi" w:hAnsiTheme="minorHAnsi" w:cstheme="minorHAnsi"/>
          <w:color w:val="auto"/>
          <w:sz w:val="22"/>
          <w:szCs w:val="22"/>
          <w:u w:val="none"/>
        </w:rPr>
        <w:t xml:space="preserve">now take ten business days to </w:t>
      </w:r>
      <w:r w:rsidR="004728D3">
        <w:rPr>
          <w:rStyle w:val="Hyperlink"/>
          <w:rFonts w:asciiTheme="minorHAnsi" w:hAnsiTheme="minorHAnsi" w:cstheme="minorHAnsi"/>
          <w:color w:val="auto"/>
          <w:sz w:val="22"/>
          <w:szCs w:val="22"/>
          <w:u w:val="none"/>
        </w:rPr>
        <w:t xml:space="preserve">compile </w:t>
      </w:r>
      <w:r>
        <w:rPr>
          <w:rStyle w:val="Hyperlink"/>
          <w:rFonts w:asciiTheme="minorHAnsi" w:hAnsiTheme="minorHAnsi" w:cstheme="minorHAnsi"/>
          <w:color w:val="auto"/>
          <w:sz w:val="22"/>
          <w:szCs w:val="22"/>
          <w:u w:val="none"/>
        </w:rPr>
        <w:t>because of the complex nature of our current accounting system. The preliminary data suggests we will end the month in the black due to a large increase in our merchandise sales. Also, the 7</w:t>
      </w:r>
      <w:r w:rsidRPr="00A15D07">
        <w:rPr>
          <w:rStyle w:val="Hyperlink"/>
          <w:rFonts w:asciiTheme="minorHAnsi" w:hAnsiTheme="minorHAnsi" w:cstheme="minorHAnsi"/>
          <w:color w:val="auto"/>
          <w:sz w:val="22"/>
          <w:szCs w:val="22"/>
          <w:u w:val="none"/>
          <w:vertAlign w:val="superscript"/>
        </w:rPr>
        <w:t>th</w:t>
      </w:r>
      <w:r>
        <w:rPr>
          <w:rStyle w:val="Hyperlink"/>
          <w:rFonts w:asciiTheme="minorHAnsi" w:hAnsiTheme="minorHAnsi" w:cstheme="minorHAnsi"/>
          <w:color w:val="auto"/>
          <w:sz w:val="22"/>
          <w:szCs w:val="22"/>
          <w:u w:val="none"/>
        </w:rPr>
        <w:t xml:space="preserve"> Tradition donations for October were $13,000.00.</w:t>
      </w:r>
    </w:p>
    <w:p w14:paraId="2222ED07" w14:textId="77777777" w:rsidR="008C5C40" w:rsidRPr="00167AA0" w:rsidRDefault="008C5C40" w:rsidP="008C5C40">
      <w:pPr>
        <w:pStyle w:val="BodyText"/>
        <w:rPr>
          <w:rFonts w:asciiTheme="minorHAnsi" w:hAnsiTheme="minorHAnsi" w:cstheme="minorHAnsi"/>
          <w:sz w:val="22"/>
          <w:szCs w:val="22"/>
        </w:rPr>
      </w:pPr>
    </w:p>
    <w:p w14:paraId="58AB430B" w14:textId="6EFF0E90" w:rsidR="006A69AD" w:rsidRPr="00343A6F" w:rsidRDefault="00A34A30" w:rsidP="00343A6F">
      <w:pPr>
        <w:pStyle w:val="BodyText"/>
        <w:numPr>
          <w:ilvl w:val="0"/>
          <w:numId w:val="1"/>
        </w:numPr>
        <w:ind w:left="475" w:hanging="360"/>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3218"/>
        <w:gridCol w:w="3154"/>
      </w:tblGrid>
      <w:tr w:rsidR="00343A6F" w14:paraId="3E30BEF0" w14:textId="77777777" w:rsidTr="001C17A0">
        <w:tc>
          <w:tcPr>
            <w:tcW w:w="3223" w:type="dxa"/>
          </w:tcPr>
          <w:p w14:paraId="2054237F" w14:textId="77777777" w:rsidR="00343A6F" w:rsidRPr="006A69AD" w:rsidRDefault="00343A6F" w:rsidP="00343A6F">
            <w:pPr>
              <w:pStyle w:val="BodyText"/>
              <w:numPr>
                <w:ilvl w:val="0"/>
                <w:numId w:val="17"/>
              </w:numPr>
              <w:spacing w:line="276" w:lineRule="auto"/>
              <w:ind w:left="222" w:hanging="222"/>
              <w:rPr>
                <w:rFonts w:asciiTheme="minorHAnsi" w:hAnsiTheme="minorHAnsi" w:cstheme="minorHAnsi"/>
                <w:sz w:val="20"/>
                <w:szCs w:val="20"/>
              </w:rPr>
            </w:pPr>
            <w:r w:rsidRPr="006A69AD">
              <w:rPr>
                <w:rFonts w:asciiTheme="minorHAnsi" w:hAnsiTheme="minorHAnsi" w:cstheme="minorHAnsi"/>
                <w:sz w:val="20"/>
                <w:szCs w:val="20"/>
              </w:rPr>
              <w:t>Belinda, Pueblo CO</w:t>
            </w:r>
          </w:p>
          <w:p w14:paraId="1A6DFFAF" w14:textId="56E2717D" w:rsidR="00343A6F" w:rsidRPr="006A69AD" w:rsidRDefault="00343A6F" w:rsidP="00343A6F">
            <w:pPr>
              <w:pStyle w:val="BodyText"/>
              <w:ind w:left="492" w:hanging="222"/>
              <w:rPr>
                <w:rFonts w:asciiTheme="minorHAnsi" w:hAnsiTheme="minorHAnsi" w:cstheme="minorHAnsi"/>
                <w:b/>
                <w:sz w:val="22"/>
                <w:szCs w:val="22"/>
              </w:rPr>
            </w:pPr>
            <w:r w:rsidRPr="006A69AD">
              <w:rPr>
                <w:rFonts w:asciiTheme="minorHAnsi" w:hAnsiTheme="minorHAnsi" w:cstheme="minorHAnsi"/>
                <w:sz w:val="20"/>
                <w:szCs w:val="20"/>
              </w:rPr>
              <w:t>Group Treasurer</w:t>
            </w:r>
          </w:p>
        </w:tc>
        <w:tc>
          <w:tcPr>
            <w:tcW w:w="3218" w:type="dxa"/>
          </w:tcPr>
          <w:p w14:paraId="0F77AD28" w14:textId="1ADEE171" w:rsidR="00343A6F" w:rsidRPr="006A69AD" w:rsidRDefault="00343A6F" w:rsidP="00343A6F">
            <w:pPr>
              <w:pStyle w:val="BodyText"/>
              <w:numPr>
                <w:ilvl w:val="0"/>
                <w:numId w:val="18"/>
              </w:numPr>
              <w:spacing w:line="276" w:lineRule="auto"/>
              <w:ind w:left="239" w:hanging="239"/>
              <w:rPr>
                <w:rFonts w:asciiTheme="minorHAnsi" w:hAnsiTheme="minorHAnsi" w:cstheme="minorHAnsi"/>
                <w:sz w:val="20"/>
                <w:szCs w:val="20"/>
              </w:rPr>
            </w:pPr>
            <w:r w:rsidRPr="006A69AD">
              <w:rPr>
                <w:rFonts w:asciiTheme="minorHAnsi" w:hAnsiTheme="minorHAnsi" w:cstheme="minorHAnsi"/>
                <w:sz w:val="20"/>
                <w:szCs w:val="20"/>
              </w:rPr>
              <w:t>Jody O.</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TX</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Nom Com</w:t>
            </w:r>
          </w:p>
          <w:p w14:paraId="7D3AA262" w14:textId="3B95FF94" w:rsidR="00343A6F" w:rsidRPr="006A69AD" w:rsidRDefault="00343A6F" w:rsidP="00343A6F">
            <w:pPr>
              <w:pStyle w:val="BodyText"/>
              <w:ind w:left="329" w:hanging="90"/>
              <w:rPr>
                <w:rFonts w:asciiTheme="minorHAnsi" w:hAnsiTheme="minorHAnsi" w:cstheme="minorHAnsi"/>
                <w:sz w:val="20"/>
                <w:szCs w:val="20"/>
              </w:rPr>
            </w:pPr>
            <w:r w:rsidRPr="006A69AD">
              <w:rPr>
                <w:rFonts w:asciiTheme="minorHAnsi" w:hAnsiTheme="minorHAnsi" w:cstheme="minorHAnsi"/>
                <w:sz w:val="20"/>
                <w:szCs w:val="20"/>
              </w:rPr>
              <w:t>DTSC Cmte</w:t>
            </w:r>
          </w:p>
          <w:p w14:paraId="08F689FC" w14:textId="77777777" w:rsidR="00343A6F" w:rsidRPr="006A69AD" w:rsidRDefault="00343A6F" w:rsidP="00343A6F">
            <w:pPr>
              <w:pStyle w:val="BodyText"/>
              <w:ind w:left="222"/>
              <w:rPr>
                <w:rFonts w:asciiTheme="minorHAnsi" w:hAnsiTheme="minorHAnsi" w:cstheme="minorHAnsi"/>
                <w:b/>
                <w:sz w:val="22"/>
                <w:szCs w:val="22"/>
              </w:rPr>
            </w:pPr>
          </w:p>
        </w:tc>
        <w:tc>
          <w:tcPr>
            <w:tcW w:w="3154" w:type="dxa"/>
          </w:tcPr>
          <w:p w14:paraId="75183EDE" w14:textId="5D1EC8EC" w:rsidR="00343A6F" w:rsidRPr="00343A6F" w:rsidRDefault="00343A6F" w:rsidP="00343A6F">
            <w:pPr>
              <w:pStyle w:val="BodyText"/>
              <w:numPr>
                <w:ilvl w:val="0"/>
                <w:numId w:val="19"/>
              </w:numPr>
              <w:ind w:left="171" w:hanging="180"/>
              <w:rPr>
                <w:rFonts w:asciiTheme="minorHAnsi" w:hAnsiTheme="minorHAnsi" w:cstheme="minorHAnsi"/>
                <w:sz w:val="20"/>
                <w:szCs w:val="20"/>
              </w:rPr>
            </w:pPr>
            <w:r w:rsidRPr="00343A6F">
              <w:rPr>
                <w:rFonts w:asciiTheme="minorHAnsi" w:hAnsiTheme="minorHAnsi" w:cstheme="minorHAnsi"/>
                <w:sz w:val="20"/>
                <w:szCs w:val="20"/>
              </w:rPr>
              <w:t>Nick C.</w:t>
            </w:r>
            <w:r w:rsidR="004728D3">
              <w:rPr>
                <w:rFonts w:asciiTheme="minorHAnsi" w:hAnsiTheme="minorHAnsi" w:cstheme="minorHAnsi"/>
                <w:sz w:val="20"/>
                <w:szCs w:val="20"/>
              </w:rPr>
              <w:t>,</w:t>
            </w:r>
            <w:r w:rsidRPr="00343A6F">
              <w:rPr>
                <w:rFonts w:asciiTheme="minorHAnsi" w:hAnsiTheme="minorHAnsi" w:cstheme="minorHAnsi"/>
                <w:sz w:val="20"/>
                <w:szCs w:val="20"/>
              </w:rPr>
              <w:t xml:space="preserve"> Signal Hill Operations Manager</w:t>
            </w:r>
          </w:p>
        </w:tc>
      </w:tr>
      <w:tr w:rsidR="00343A6F" w14:paraId="22279CBF" w14:textId="77777777" w:rsidTr="001C17A0">
        <w:tc>
          <w:tcPr>
            <w:tcW w:w="3223" w:type="dxa"/>
          </w:tcPr>
          <w:p w14:paraId="6F19D36D" w14:textId="047AA36A" w:rsidR="00343A6F" w:rsidRPr="006A69AD" w:rsidRDefault="00343A6F" w:rsidP="00343A6F">
            <w:pPr>
              <w:pStyle w:val="BodyText"/>
              <w:numPr>
                <w:ilvl w:val="0"/>
                <w:numId w:val="17"/>
              </w:numPr>
              <w:ind w:left="222" w:hanging="222"/>
              <w:rPr>
                <w:rFonts w:asciiTheme="minorHAnsi" w:hAnsiTheme="minorHAnsi" w:cstheme="minorHAnsi"/>
                <w:b/>
                <w:sz w:val="22"/>
                <w:szCs w:val="22"/>
              </w:rPr>
            </w:pPr>
            <w:r w:rsidRPr="006A69AD">
              <w:rPr>
                <w:rFonts w:asciiTheme="minorHAnsi" w:hAnsiTheme="minorHAnsi" w:cstheme="minorHAnsi"/>
                <w:sz w:val="20"/>
                <w:szCs w:val="20"/>
              </w:rPr>
              <w:t>Channen S.</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CO INT</w:t>
            </w:r>
            <w:r w:rsidR="0091230C">
              <w:rPr>
                <w:rFonts w:asciiTheme="minorHAnsi" w:hAnsiTheme="minorHAnsi" w:cstheme="minorHAnsi"/>
                <w:sz w:val="20"/>
                <w:szCs w:val="20"/>
              </w:rPr>
              <w:t>, Spons. Cmte</w:t>
            </w:r>
          </w:p>
        </w:tc>
        <w:tc>
          <w:tcPr>
            <w:tcW w:w="3218" w:type="dxa"/>
          </w:tcPr>
          <w:p w14:paraId="4D74750C" w14:textId="6D760CC4" w:rsidR="00343A6F" w:rsidRPr="006A69AD" w:rsidRDefault="00343A6F" w:rsidP="00343A6F">
            <w:pPr>
              <w:pStyle w:val="BodyText"/>
              <w:numPr>
                <w:ilvl w:val="0"/>
                <w:numId w:val="18"/>
              </w:numPr>
              <w:spacing w:line="276" w:lineRule="auto"/>
              <w:ind w:left="239" w:hanging="239"/>
              <w:rPr>
                <w:rFonts w:asciiTheme="minorHAnsi" w:hAnsiTheme="minorHAnsi" w:cstheme="minorHAnsi"/>
                <w:sz w:val="20"/>
                <w:szCs w:val="20"/>
              </w:rPr>
            </w:pPr>
            <w:r w:rsidRPr="006A69AD">
              <w:rPr>
                <w:rFonts w:asciiTheme="minorHAnsi" w:hAnsiTheme="minorHAnsi" w:cstheme="minorHAnsi"/>
                <w:sz w:val="20"/>
                <w:szCs w:val="20"/>
              </w:rPr>
              <w:t>Kar</w:t>
            </w:r>
            <w:r>
              <w:rPr>
                <w:rFonts w:asciiTheme="minorHAnsi" w:hAnsiTheme="minorHAnsi" w:cstheme="minorHAnsi"/>
                <w:sz w:val="20"/>
                <w:szCs w:val="20"/>
              </w:rPr>
              <w:t>i</w:t>
            </w:r>
            <w:r w:rsidRPr="006A69AD">
              <w:rPr>
                <w:rFonts w:asciiTheme="minorHAnsi" w:hAnsiTheme="minorHAnsi" w:cstheme="minorHAnsi"/>
                <w:sz w:val="20"/>
                <w:szCs w:val="20"/>
              </w:rPr>
              <w:t>n</w:t>
            </w:r>
            <w:r>
              <w:rPr>
                <w:rFonts w:asciiTheme="minorHAnsi" w:hAnsiTheme="minorHAnsi" w:cstheme="minorHAnsi"/>
                <w:sz w:val="20"/>
                <w:szCs w:val="20"/>
              </w:rPr>
              <w:t xml:space="preserve"> S.</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Chicago</w:t>
            </w:r>
            <w:r w:rsidR="004728D3">
              <w:rPr>
                <w:rFonts w:asciiTheme="minorHAnsi" w:hAnsiTheme="minorHAnsi" w:cstheme="minorHAnsi"/>
                <w:sz w:val="20"/>
                <w:szCs w:val="20"/>
              </w:rPr>
              <w:t xml:space="preserve"> </w:t>
            </w:r>
            <w:r w:rsidR="004728D3">
              <w:rPr>
                <w:sz w:val="20"/>
                <w:szCs w:val="20"/>
              </w:rPr>
              <w:t>area,</w:t>
            </w:r>
            <w:r w:rsidRPr="006A69AD">
              <w:rPr>
                <w:rFonts w:asciiTheme="minorHAnsi" w:hAnsiTheme="minorHAnsi" w:cstheme="minorHAnsi"/>
                <w:sz w:val="20"/>
                <w:szCs w:val="20"/>
              </w:rPr>
              <w:t xml:space="preserve"> APB Cmte.</w:t>
            </w:r>
          </w:p>
          <w:p w14:paraId="4CD0FF6C" w14:textId="77777777" w:rsidR="00343A6F" w:rsidRPr="006A69AD" w:rsidRDefault="00343A6F" w:rsidP="00343A6F">
            <w:pPr>
              <w:pStyle w:val="BodyText"/>
              <w:ind w:left="239" w:hanging="239"/>
              <w:rPr>
                <w:rFonts w:asciiTheme="minorHAnsi" w:hAnsiTheme="minorHAnsi" w:cstheme="minorHAnsi"/>
                <w:b/>
                <w:sz w:val="22"/>
                <w:szCs w:val="22"/>
              </w:rPr>
            </w:pPr>
          </w:p>
        </w:tc>
        <w:tc>
          <w:tcPr>
            <w:tcW w:w="3154" w:type="dxa"/>
          </w:tcPr>
          <w:p w14:paraId="08E3B1C6" w14:textId="7E1967C4" w:rsidR="00343A6F" w:rsidRPr="006A69AD" w:rsidRDefault="00343A6F" w:rsidP="00343A6F">
            <w:pPr>
              <w:pStyle w:val="BodyText"/>
              <w:numPr>
                <w:ilvl w:val="0"/>
                <w:numId w:val="19"/>
              </w:numPr>
              <w:ind w:left="171" w:hanging="180"/>
              <w:rPr>
                <w:rFonts w:asciiTheme="minorHAnsi" w:hAnsiTheme="minorHAnsi" w:cstheme="minorHAnsi"/>
                <w:b/>
                <w:sz w:val="22"/>
                <w:szCs w:val="22"/>
              </w:rPr>
            </w:pPr>
            <w:r w:rsidRPr="006A69AD">
              <w:rPr>
                <w:rFonts w:asciiTheme="minorHAnsi" w:hAnsiTheme="minorHAnsi" w:cstheme="minorHAnsi"/>
                <w:sz w:val="20"/>
                <w:szCs w:val="20"/>
              </w:rPr>
              <w:t>Pam</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CA IG 64</w:t>
            </w:r>
          </w:p>
        </w:tc>
      </w:tr>
      <w:tr w:rsidR="00343A6F" w14:paraId="10C6137D" w14:textId="77777777" w:rsidTr="001C17A0">
        <w:tc>
          <w:tcPr>
            <w:tcW w:w="3223" w:type="dxa"/>
          </w:tcPr>
          <w:p w14:paraId="2DF1DE52" w14:textId="6A5B0D2E" w:rsidR="00343A6F" w:rsidRDefault="00343A6F" w:rsidP="00343A6F">
            <w:pPr>
              <w:pStyle w:val="BodyText"/>
              <w:numPr>
                <w:ilvl w:val="0"/>
                <w:numId w:val="18"/>
              </w:numPr>
              <w:ind w:left="222" w:hanging="222"/>
              <w:rPr>
                <w:rFonts w:asciiTheme="minorHAnsi" w:hAnsiTheme="minorHAnsi" w:cstheme="minorHAnsi"/>
                <w:b/>
                <w:sz w:val="22"/>
                <w:szCs w:val="22"/>
              </w:rPr>
            </w:pPr>
            <w:r w:rsidRPr="00343A6F">
              <w:rPr>
                <w:rFonts w:asciiTheme="minorHAnsi" w:hAnsiTheme="minorHAnsi" w:cstheme="minorHAnsi"/>
                <w:sz w:val="20"/>
                <w:szCs w:val="20"/>
              </w:rPr>
              <w:t>Christopher</w:t>
            </w:r>
            <w:r w:rsidR="0091230C">
              <w:rPr>
                <w:rFonts w:asciiTheme="minorHAnsi" w:hAnsiTheme="minorHAnsi" w:cstheme="minorHAnsi"/>
                <w:sz w:val="20"/>
                <w:szCs w:val="20"/>
              </w:rPr>
              <w:t xml:space="preserve"> J.</w:t>
            </w:r>
            <w:r w:rsidR="004728D3">
              <w:rPr>
                <w:rFonts w:asciiTheme="minorHAnsi" w:hAnsiTheme="minorHAnsi" w:cstheme="minorHAnsi"/>
                <w:sz w:val="20"/>
                <w:szCs w:val="20"/>
              </w:rPr>
              <w:t>,</w:t>
            </w:r>
            <w:r>
              <w:rPr>
                <w:rFonts w:asciiTheme="minorHAnsi" w:hAnsiTheme="minorHAnsi" w:cstheme="minorHAnsi"/>
                <w:sz w:val="20"/>
                <w:szCs w:val="20"/>
              </w:rPr>
              <w:t xml:space="preserve"> </w:t>
            </w:r>
            <w:r w:rsidRPr="00343A6F">
              <w:rPr>
                <w:rFonts w:asciiTheme="minorHAnsi" w:hAnsiTheme="minorHAnsi" w:cstheme="minorHAnsi"/>
                <w:sz w:val="20"/>
                <w:szCs w:val="20"/>
              </w:rPr>
              <w:t>Long Island</w:t>
            </w:r>
            <w:r>
              <w:rPr>
                <w:rFonts w:asciiTheme="minorHAnsi" w:hAnsiTheme="minorHAnsi" w:cstheme="minorHAnsi"/>
                <w:sz w:val="20"/>
                <w:szCs w:val="20"/>
              </w:rPr>
              <w:t xml:space="preserve">, </w:t>
            </w:r>
            <w:r w:rsidRPr="00E63E56">
              <w:rPr>
                <w:rFonts w:asciiTheme="minorHAnsi" w:hAnsiTheme="minorHAnsi" w:cstheme="minorHAnsi"/>
                <w:sz w:val="20"/>
                <w:szCs w:val="20"/>
              </w:rPr>
              <w:t>NY</w:t>
            </w:r>
            <w:r w:rsidRPr="00AD5B27">
              <w:rPr>
                <w:rFonts w:asciiTheme="minorHAnsi" w:hAnsiTheme="minorHAnsi" w:cstheme="minorHAnsi"/>
                <w:sz w:val="22"/>
                <w:szCs w:val="22"/>
              </w:rPr>
              <w:t xml:space="preserve"> </w:t>
            </w:r>
            <w:r w:rsidR="00E63E56" w:rsidRPr="00AD5B27">
              <w:rPr>
                <w:rFonts w:asciiTheme="minorHAnsi" w:hAnsiTheme="minorHAnsi" w:cstheme="minorHAnsi"/>
                <w:sz w:val="22"/>
                <w:szCs w:val="22"/>
              </w:rPr>
              <w:t>IG</w:t>
            </w:r>
          </w:p>
          <w:p w14:paraId="64B51E7B" w14:textId="4C5B8834" w:rsidR="00343A6F" w:rsidRPr="006A69AD" w:rsidRDefault="00343A6F" w:rsidP="00343A6F">
            <w:pPr>
              <w:pStyle w:val="BodyText"/>
              <w:ind w:left="222"/>
              <w:rPr>
                <w:rFonts w:asciiTheme="minorHAnsi" w:hAnsiTheme="minorHAnsi" w:cstheme="minorHAnsi"/>
                <w:b/>
                <w:sz w:val="22"/>
                <w:szCs w:val="22"/>
              </w:rPr>
            </w:pPr>
          </w:p>
        </w:tc>
        <w:tc>
          <w:tcPr>
            <w:tcW w:w="3218" w:type="dxa"/>
          </w:tcPr>
          <w:p w14:paraId="07BB397C" w14:textId="4FF85899" w:rsidR="00343A6F" w:rsidRPr="006A69AD" w:rsidRDefault="00343A6F" w:rsidP="00343A6F">
            <w:pPr>
              <w:pStyle w:val="BodyText"/>
              <w:numPr>
                <w:ilvl w:val="0"/>
                <w:numId w:val="18"/>
              </w:numPr>
              <w:ind w:left="239" w:hanging="239"/>
              <w:rPr>
                <w:rFonts w:asciiTheme="minorHAnsi" w:hAnsiTheme="minorHAnsi" w:cstheme="minorHAnsi"/>
                <w:b/>
                <w:sz w:val="22"/>
                <w:szCs w:val="22"/>
              </w:rPr>
            </w:pPr>
            <w:r w:rsidRPr="006A69AD">
              <w:rPr>
                <w:rFonts w:asciiTheme="minorHAnsi" w:hAnsiTheme="minorHAnsi" w:cstheme="minorHAnsi"/>
                <w:sz w:val="20"/>
                <w:szCs w:val="20"/>
              </w:rPr>
              <w:t>Kathleen A</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Deerfield, IL </w:t>
            </w:r>
          </w:p>
          <w:p w14:paraId="04D6337B" w14:textId="66FE953C" w:rsidR="00343A6F" w:rsidRDefault="004728D3" w:rsidP="00343A6F">
            <w:pPr>
              <w:pStyle w:val="BodyText"/>
              <w:ind w:left="239"/>
              <w:rPr>
                <w:rFonts w:asciiTheme="minorHAnsi" w:hAnsiTheme="minorHAnsi" w:cstheme="minorHAnsi"/>
                <w:sz w:val="20"/>
                <w:szCs w:val="20"/>
              </w:rPr>
            </w:pPr>
            <w:r>
              <w:rPr>
                <w:rFonts w:asciiTheme="minorHAnsi" w:hAnsiTheme="minorHAnsi" w:cstheme="minorHAnsi"/>
                <w:sz w:val="20"/>
                <w:szCs w:val="20"/>
              </w:rPr>
              <w:t xml:space="preserve">West Great Lakes </w:t>
            </w:r>
            <w:r w:rsidRPr="006A69AD">
              <w:rPr>
                <w:rFonts w:asciiTheme="minorHAnsi" w:hAnsiTheme="minorHAnsi" w:cstheme="minorHAnsi"/>
                <w:sz w:val="20"/>
                <w:szCs w:val="20"/>
              </w:rPr>
              <w:t>I</w:t>
            </w:r>
            <w:r>
              <w:rPr>
                <w:rFonts w:asciiTheme="minorHAnsi" w:hAnsiTheme="minorHAnsi" w:cstheme="minorHAnsi"/>
                <w:sz w:val="20"/>
                <w:szCs w:val="20"/>
              </w:rPr>
              <w:t>G</w:t>
            </w:r>
            <w:r w:rsidRPr="006A69AD">
              <w:rPr>
                <w:rFonts w:asciiTheme="minorHAnsi" w:hAnsiTheme="minorHAnsi" w:cstheme="minorHAnsi"/>
                <w:sz w:val="20"/>
                <w:szCs w:val="20"/>
              </w:rPr>
              <w:t xml:space="preserve"> </w:t>
            </w:r>
            <w:r w:rsidR="00343A6F" w:rsidRPr="006A69AD">
              <w:rPr>
                <w:rFonts w:asciiTheme="minorHAnsi" w:hAnsiTheme="minorHAnsi" w:cstheme="minorHAnsi"/>
                <w:sz w:val="20"/>
                <w:szCs w:val="20"/>
              </w:rPr>
              <w:t>Treasurer</w:t>
            </w:r>
            <w:r>
              <w:rPr>
                <w:rFonts w:asciiTheme="minorHAnsi" w:hAnsiTheme="minorHAnsi" w:cstheme="minorHAnsi"/>
                <w:sz w:val="20"/>
                <w:szCs w:val="20"/>
              </w:rPr>
              <w:t>,</w:t>
            </w:r>
            <w:r w:rsidR="00343A6F" w:rsidRPr="006A69AD">
              <w:rPr>
                <w:rFonts w:asciiTheme="minorHAnsi" w:hAnsiTheme="minorHAnsi" w:cstheme="minorHAnsi"/>
                <w:sz w:val="20"/>
                <w:szCs w:val="20"/>
              </w:rPr>
              <w:t xml:space="preserve"> Sponsor Cmte</w:t>
            </w:r>
          </w:p>
          <w:p w14:paraId="135F3F62" w14:textId="349901A5" w:rsidR="00343A6F" w:rsidRPr="006A69AD" w:rsidRDefault="00343A6F" w:rsidP="00343A6F">
            <w:pPr>
              <w:pStyle w:val="BodyText"/>
              <w:ind w:left="239"/>
              <w:rPr>
                <w:rFonts w:asciiTheme="minorHAnsi" w:hAnsiTheme="minorHAnsi" w:cstheme="minorHAnsi"/>
                <w:b/>
                <w:sz w:val="22"/>
                <w:szCs w:val="22"/>
              </w:rPr>
            </w:pPr>
          </w:p>
        </w:tc>
        <w:tc>
          <w:tcPr>
            <w:tcW w:w="3154" w:type="dxa"/>
          </w:tcPr>
          <w:p w14:paraId="480F5F41" w14:textId="324A9E24" w:rsidR="00343A6F" w:rsidRPr="006A69AD" w:rsidRDefault="00343A6F" w:rsidP="00343A6F">
            <w:pPr>
              <w:pStyle w:val="BodyText"/>
              <w:numPr>
                <w:ilvl w:val="0"/>
                <w:numId w:val="19"/>
              </w:numPr>
              <w:ind w:left="171" w:hanging="180"/>
              <w:rPr>
                <w:rFonts w:asciiTheme="minorHAnsi" w:hAnsiTheme="minorHAnsi" w:cstheme="minorHAnsi"/>
                <w:b/>
                <w:sz w:val="22"/>
                <w:szCs w:val="22"/>
              </w:rPr>
            </w:pPr>
            <w:r w:rsidRPr="006A69AD">
              <w:rPr>
                <w:rFonts w:asciiTheme="minorHAnsi" w:hAnsiTheme="minorHAnsi" w:cstheme="minorHAnsi"/>
                <w:sz w:val="20"/>
                <w:szCs w:val="20"/>
              </w:rPr>
              <w:t>Rich</w:t>
            </w:r>
            <w:r w:rsidR="0091230C">
              <w:rPr>
                <w:rFonts w:asciiTheme="minorHAnsi" w:hAnsiTheme="minorHAnsi" w:cstheme="minorHAnsi"/>
                <w:sz w:val="20"/>
                <w:szCs w:val="20"/>
              </w:rPr>
              <w:t xml:space="preserve"> R.</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Albuquerque, NM</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APB</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Sponsorship Cmte.</w:t>
            </w:r>
          </w:p>
        </w:tc>
      </w:tr>
      <w:tr w:rsidR="00343A6F" w14:paraId="06C65617" w14:textId="77777777" w:rsidTr="001C17A0">
        <w:tc>
          <w:tcPr>
            <w:tcW w:w="3223" w:type="dxa"/>
          </w:tcPr>
          <w:p w14:paraId="3B5AAC99" w14:textId="62BB654B" w:rsidR="00343A6F" w:rsidRPr="006A69AD" w:rsidRDefault="00343A6F" w:rsidP="00343A6F">
            <w:pPr>
              <w:pStyle w:val="BodyText"/>
              <w:numPr>
                <w:ilvl w:val="0"/>
                <w:numId w:val="17"/>
              </w:numPr>
              <w:ind w:left="222" w:hanging="222"/>
              <w:rPr>
                <w:rFonts w:asciiTheme="minorHAnsi" w:hAnsiTheme="minorHAnsi" w:cstheme="minorHAnsi"/>
                <w:b/>
                <w:sz w:val="22"/>
                <w:szCs w:val="22"/>
              </w:rPr>
            </w:pPr>
            <w:r w:rsidRPr="006A69AD">
              <w:rPr>
                <w:rFonts w:asciiTheme="minorHAnsi" w:hAnsiTheme="minorHAnsi" w:cstheme="minorHAnsi"/>
                <w:sz w:val="20"/>
                <w:szCs w:val="20"/>
              </w:rPr>
              <w:t>Greg R.</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TX Lonestar IG</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Chair Nom Com, Lit</w:t>
            </w:r>
          </w:p>
          <w:p w14:paraId="19E651D8" w14:textId="77777777" w:rsidR="00343A6F" w:rsidRPr="006A69AD" w:rsidRDefault="00343A6F" w:rsidP="00343A6F">
            <w:pPr>
              <w:pStyle w:val="BodyText"/>
              <w:ind w:left="222" w:hanging="222"/>
              <w:rPr>
                <w:rFonts w:asciiTheme="minorHAnsi" w:hAnsiTheme="minorHAnsi" w:cstheme="minorHAnsi"/>
                <w:b/>
                <w:sz w:val="22"/>
                <w:szCs w:val="22"/>
              </w:rPr>
            </w:pPr>
          </w:p>
        </w:tc>
        <w:tc>
          <w:tcPr>
            <w:tcW w:w="3218" w:type="dxa"/>
          </w:tcPr>
          <w:p w14:paraId="6CE0E83C" w14:textId="4FB010B0" w:rsidR="00343A6F" w:rsidRPr="006A69AD" w:rsidRDefault="00343A6F" w:rsidP="00343A6F">
            <w:pPr>
              <w:pStyle w:val="BodyText"/>
              <w:numPr>
                <w:ilvl w:val="0"/>
                <w:numId w:val="18"/>
              </w:numPr>
              <w:ind w:left="239" w:hanging="239"/>
              <w:rPr>
                <w:rFonts w:asciiTheme="minorHAnsi" w:hAnsiTheme="minorHAnsi" w:cstheme="minorHAnsi"/>
                <w:b/>
                <w:sz w:val="22"/>
                <w:szCs w:val="22"/>
              </w:rPr>
            </w:pPr>
            <w:r w:rsidRPr="006A69AD">
              <w:rPr>
                <w:rFonts w:asciiTheme="minorHAnsi" w:hAnsiTheme="minorHAnsi" w:cstheme="minorHAnsi"/>
                <w:sz w:val="20"/>
                <w:szCs w:val="20"/>
              </w:rPr>
              <w:t>Laura L.</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CA IG620, </w:t>
            </w:r>
            <w:r w:rsidR="00E63E56">
              <w:rPr>
                <w:rFonts w:asciiTheme="minorHAnsi" w:hAnsiTheme="minorHAnsi" w:cstheme="minorHAnsi"/>
                <w:sz w:val="20"/>
                <w:szCs w:val="20"/>
              </w:rPr>
              <w:t>Nom Cmte</w:t>
            </w:r>
            <w:r w:rsidRPr="006A69AD">
              <w:rPr>
                <w:rFonts w:asciiTheme="minorHAnsi" w:hAnsiTheme="minorHAnsi" w:cstheme="minorHAnsi"/>
                <w:sz w:val="20"/>
                <w:szCs w:val="20"/>
              </w:rPr>
              <w:t>, Archives, OPPM</w:t>
            </w:r>
          </w:p>
          <w:p w14:paraId="33DE7E1F" w14:textId="40035998" w:rsidR="00343A6F" w:rsidRPr="006A69AD" w:rsidRDefault="00343A6F" w:rsidP="00343A6F">
            <w:pPr>
              <w:pStyle w:val="BodyText"/>
              <w:ind w:left="239"/>
              <w:rPr>
                <w:rFonts w:asciiTheme="minorHAnsi" w:hAnsiTheme="minorHAnsi" w:cstheme="minorHAnsi"/>
                <w:b/>
                <w:sz w:val="22"/>
                <w:szCs w:val="22"/>
              </w:rPr>
            </w:pPr>
          </w:p>
        </w:tc>
        <w:tc>
          <w:tcPr>
            <w:tcW w:w="3154" w:type="dxa"/>
          </w:tcPr>
          <w:p w14:paraId="3FB0C3A9" w14:textId="0D740D0A" w:rsidR="00343A6F" w:rsidRPr="006A69AD" w:rsidRDefault="00343A6F" w:rsidP="00343A6F">
            <w:pPr>
              <w:pStyle w:val="BodyText"/>
              <w:numPr>
                <w:ilvl w:val="0"/>
                <w:numId w:val="19"/>
              </w:numPr>
              <w:ind w:left="171" w:hanging="180"/>
              <w:rPr>
                <w:rFonts w:asciiTheme="minorHAnsi" w:hAnsiTheme="minorHAnsi" w:cstheme="minorHAnsi"/>
                <w:sz w:val="20"/>
                <w:szCs w:val="20"/>
              </w:rPr>
            </w:pPr>
            <w:r w:rsidRPr="006A69AD">
              <w:rPr>
                <w:rFonts w:asciiTheme="minorHAnsi" w:hAnsiTheme="minorHAnsi" w:cstheme="minorHAnsi"/>
                <w:sz w:val="20"/>
                <w:szCs w:val="20"/>
              </w:rPr>
              <w:t>Todd</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Rogers, AK </w:t>
            </w:r>
          </w:p>
          <w:p w14:paraId="79993D01" w14:textId="307D0D60" w:rsidR="00343A6F" w:rsidRPr="006A69AD" w:rsidRDefault="00343A6F" w:rsidP="00343A6F">
            <w:pPr>
              <w:pStyle w:val="BodyText"/>
              <w:ind w:left="171"/>
              <w:rPr>
                <w:rFonts w:asciiTheme="minorHAnsi" w:hAnsiTheme="minorHAnsi" w:cstheme="minorHAnsi"/>
                <w:b/>
                <w:sz w:val="22"/>
                <w:szCs w:val="22"/>
              </w:rPr>
            </w:pPr>
            <w:r w:rsidRPr="006A69AD">
              <w:rPr>
                <w:rFonts w:asciiTheme="minorHAnsi" w:hAnsiTheme="minorHAnsi" w:cstheme="minorHAnsi"/>
                <w:sz w:val="20"/>
                <w:szCs w:val="20"/>
              </w:rPr>
              <w:t>Group Lit Chair</w:t>
            </w:r>
          </w:p>
        </w:tc>
      </w:tr>
      <w:tr w:rsidR="00343A6F" w14:paraId="0C208397" w14:textId="77777777" w:rsidTr="001C17A0">
        <w:tc>
          <w:tcPr>
            <w:tcW w:w="3223" w:type="dxa"/>
          </w:tcPr>
          <w:p w14:paraId="209C472B" w14:textId="13E5FFE0" w:rsidR="00343A6F" w:rsidRPr="006A69AD" w:rsidRDefault="00343A6F" w:rsidP="00343A6F">
            <w:pPr>
              <w:pStyle w:val="BodyText"/>
              <w:numPr>
                <w:ilvl w:val="0"/>
                <w:numId w:val="17"/>
              </w:numPr>
              <w:spacing w:line="276" w:lineRule="auto"/>
              <w:ind w:left="222" w:hanging="222"/>
              <w:rPr>
                <w:rFonts w:asciiTheme="minorHAnsi" w:hAnsiTheme="minorHAnsi" w:cstheme="minorHAnsi"/>
                <w:sz w:val="20"/>
                <w:szCs w:val="20"/>
              </w:rPr>
            </w:pPr>
            <w:r w:rsidRPr="006A69AD">
              <w:rPr>
                <w:rFonts w:asciiTheme="minorHAnsi" w:hAnsiTheme="minorHAnsi" w:cstheme="minorHAnsi"/>
                <w:sz w:val="20"/>
                <w:szCs w:val="20"/>
              </w:rPr>
              <w:t xml:space="preserve">Jerry </w:t>
            </w:r>
            <w:r w:rsidR="00E63E56">
              <w:rPr>
                <w:rFonts w:asciiTheme="minorHAnsi" w:hAnsiTheme="minorHAnsi" w:cstheme="minorHAnsi"/>
                <w:sz w:val="20"/>
                <w:szCs w:val="20"/>
              </w:rPr>
              <w:t>J.,</w:t>
            </w:r>
            <w:r w:rsidRPr="006A69AD">
              <w:rPr>
                <w:rFonts w:asciiTheme="minorHAnsi" w:hAnsiTheme="minorHAnsi" w:cstheme="minorHAnsi"/>
                <w:sz w:val="20"/>
                <w:szCs w:val="20"/>
              </w:rPr>
              <w:t xml:space="preserve"> </w:t>
            </w:r>
            <w:r w:rsidR="00E63E56">
              <w:rPr>
                <w:rFonts w:asciiTheme="minorHAnsi" w:hAnsiTheme="minorHAnsi" w:cstheme="minorHAnsi"/>
                <w:sz w:val="20"/>
                <w:szCs w:val="20"/>
              </w:rPr>
              <w:t>Ntl Cap Area IG Chair</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IG Sub</w:t>
            </w:r>
          </w:p>
          <w:p w14:paraId="01E15440" w14:textId="70F41958" w:rsidR="00343A6F" w:rsidRPr="00343A6F" w:rsidRDefault="00343A6F" w:rsidP="00343A6F">
            <w:pPr>
              <w:pStyle w:val="BodyText"/>
              <w:ind w:left="222"/>
              <w:rPr>
                <w:rFonts w:asciiTheme="minorHAnsi" w:hAnsiTheme="minorHAnsi" w:cstheme="minorHAnsi"/>
                <w:sz w:val="20"/>
                <w:szCs w:val="20"/>
              </w:rPr>
            </w:pPr>
          </w:p>
        </w:tc>
        <w:tc>
          <w:tcPr>
            <w:tcW w:w="3218" w:type="dxa"/>
          </w:tcPr>
          <w:p w14:paraId="3C69CEF3" w14:textId="73A1A25E" w:rsidR="00343A6F" w:rsidRPr="006A69AD" w:rsidRDefault="00343A6F" w:rsidP="0091230C">
            <w:pPr>
              <w:pStyle w:val="BodyText"/>
              <w:numPr>
                <w:ilvl w:val="0"/>
                <w:numId w:val="18"/>
              </w:numPr>
              <w:ind w:left="239" w:hanging="239"/>
              <w:rPr>
                <w:rFonts w:asciiTheme="minorHAnsi" w:hAnsiTheme="minorHAnsi" w:cstheme="minorHAnsi"/>
                <w:b/>
                <w:sz w:val="22"/>
                <w:szCs w:val="22"/>
              </w:rPr>
            </w:pPr>
            <w:r w:rsidRPr="006A69AD">
              <w:rPr>
                <w:rFonts w:asciiTheme="minorHAnsi" w:hAnsiTheme="minorHAnsi" w:cstheme="minorHAnsi"/>
                <w:sz w:val="20"/>
                <w:szCs w:val="20"/>
              </w:rPr>
              <w:t>Mardi M.</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MT026</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ComLine Editor</w:t>
            </w:r>
          </w:p>
        </w:tc>
        <w:tc>
          <w:tcPr>
            <w:tcW w:w="3154" w:type="dxa"/>
          </w:tcPr>
          <w:p w14:paraId="423526DB" w14:textId="256601B9" w:rsidR="00343A6F" w:rsidRPr="004728D3" w:rsidRDefault="00343A6F" w:rsidP="004728D3">
            <w:pPr>
              <w:pStyle w:val="BodyText"/>
              <w:ind w:left="720"/>
              <w:rPr>
                <w:rFonts w:asciiTheme="minorHAnsi" w:hAnsiTheme="minorHAnsi" w:cstheme="minorHAnsi"/>
                <w:b/>
                <w:sz w:val="22"/>
                <w:szCs w:val="22"/>
              </w:rPr>
            </w:pPr>
          </w:p>
        </w:tc>
      </w:tr>
      <w:tr w:rsidR="00343A6F" w14:paraId="76E884D8" w14:textId="77777777" w:rsidTr="001C17A0">
        <w:tc>
          <w:tcPr>
            <w:tcW w:w="3223" w:type="dxa"/>
          </w:tcPr>
          <w:p w14:paraId="2983B6E8" w14:textId="4F80A94D" w:rsidR="00343A6F" w:rsidRPr="00343A6F" w:rsidRDefault="00343A6F" w:rsidP="00343A6F">
            <w:pPr>
              <w:pStyle w:val="BodyText"/>
              <w:numPr>
                <w:ilvl w:val="0"/>
                <w:numId w:val="17"/>
              </w:numPr>
              <w:ind w:left="222" w:hanging="222"/>
              <w:rPr>
                <w:rFonts w:asciiTheme="minorHAnsi" w:hAnsiTheme="minorHAnsi" w:cstheme="minorHAnsi"/>
                <w:sz w:val="20"/>
                <w:szCs w:val="20"/>
              </w:rPr>
            </w:pPr>
            <w:r w:rsidRPr="006A69AD">
              <w:rPr>
                <w:rFonts w:asciiTheme="minorHAnsi" w:hAnsiTheme="minorHAnsi" w:cstheme="minorHAnsi"/>
                <w:sz w:val="20"/>
                <w:szCs w:val="20"/>
              </w:rPr>
              <w:t>Jim R.</w:t>
            </w:r>
            <w:r w:rsidR="004728D3">
              <w:rPr>
                <w:rFonts w:asciiTheme="minorHAnsi" w:hAnsiTheme="minorHAnsi" w:cstheme="minorHAnsi"/>
                <w:sz w:val="20"/>
                <w:szCs w:val="20"/>
              </w:rPr>
              <w:t>,</w:t>
            </w:r>
            <w:r w:rsidRPr="006A69AD">
              <w:rPr>
                <w:rFonts w:asciiTheme="minorHAnsi" w:hAnsiTheme="minorHAnsi" w:cstheme="minorHAnsi"/>
                <w:sz w:val="20"/>
                <w:szCs w:val="20"/>
              </w:rPr>
              <w:t xml:space="preserve"> Brooklyn, NY109/ABC </w:t>
            </w:r>
            <w:r w:rsidRPr="006A69AD">
              <w:rPr>
                <w:rFonts w:asciiTheme="minorHAnsi" w:hAnsiTheme="minorHAnsi" w:cstheme="minorHAnsi"/>
                <w:sz w:val="20"/>
                <w:szCs w:val="20"/>
              </w:rPr>
              <w:lastRenderedPageBreak/>
              <w:t>Chair, OPPM</w:t>
            </w:r>
          </w:p>
        </w:tc>
        <w:tc>
          <w:tcPr>
            <w:tcW w:w="3218" w:type="dxa"/>
          </w:tcPr>
          <w:p w14:paraId="3D0CAC9C" w14:textId="3C188D4F" w:rsidR="00343A6F" w:rsidRPr="006A69AD" w:rsidRDefault="00343A6F" w:rsidP="00343A6F">
            <w:pPr>
              <w:pStyle w:val="BodyText"/>
              <w:numPr>
                <w:ilvl w:val="0"/>
                <w:numId w:val="18"/>
              </w:numPr>
              <w:ind w:left="239" w:hanging="239"/>
              <w:rPr>
                <w:rFonts w:asciiTheme="minorHAnsi" w:hAnsiTheme="minorHAnsi" w:cstheme="minorHAnsi"/>
                <w:sz w:val="20"/>
                <w:szCs w:val="20"/>
              </w:rPr>
            </w:pPr>
            <w:r w:rsidRPr="006A69AD">
              <w:rPr>
                <w:rFonts w:asciiTheme="minorHAnsi" w:hAnsiTheme="minorHAnsi" w:cstheme="minorHAnsi"/>
                <w:sz w:val="20"/>
                <w:szCs w:val="20"/>
              </w:rPr>
              <w:lastRenderedPageBreak/>
              <w:t>Matt</w:t>
            </w:r>
            <w:r w:rsidR="00E63E56">
              <w:rPr>
                <w:rFonts w:asciiTheme="minorHAnsi" w:hAnsiTheme="minorHAnsi" w:cstheme="minorHAnsi"/>
                <w:sz w:val="20"/>
                <w:szCs w:val="20"/>
              </w:rPr>
              <w:t xml:space="preserve"> K.,</w:t>
            </w:r>
            <w:r w:rsidRPr="006A69AD">
              <w:rPr>
                <w:rFonts w:asciiTheme="minorHAnsi" w:hAnsiTheme="minorHAnsi" w:cstheme="minorHAnsi"/>
                <w:sz w:val="20"/>
                <w:szCs w:val="20"/>
              </w:rPr>
              <w:t xml:space="preserve"> WI</w:t>
            </w:r>
            <w:r w:rsidR="00E63E56">
              <w:rPr>
                <w:rFonts w:asciiTheme="minorHAnsi" w:hAnsiTheme="minorHAnsi" w:cstheme="minorHAnsi"/>
                <w:sz w:val="20"/>
                <w:szCs w:val="20"/>
              </w:rPr>
              <w:t>,</w:t>
            </w:r>
            <w:r w:rsidRPr="006A69AD">
              <w:rPr>
                <w:rFonts w:asciiTheme="minorHAnsi" w:hAnsiTheme="minorHAnsi" w:cstheme="minorHAnsi"/>
                <w:sz w:val="20"/>
                <w:szCs w:val="20"/>
              </w:rPr>
              <w:t xml:space="preserve"> West Great Lakes IG, </w:t>
            </w:r>
            <w:r w:rsidRPr="006A69AD">
              <w:rPr>
                <w:rFonts w:asciiTheme="minorHAnsi" w:hAnsiTheme="minorHAnsi" w:cstheme="minorHAnsi"/>
                <w:sz w:val="20"/>
                <w:szCs w:val="20"/>
              </w:rPr>
              <w:lastRenderedPageBreak/>
              <w:t>SVC, MPS Region</w:t>
            </w:r>
            <w:r w:rsidR="00E63E56">
              <w:rPr>
                <w:rFonts w:asciiTheme="minorHAnsi" w:hAnsiTheme="minorHAnsi" w:cstheme="minorHAnsi"/>
                <w:sz w:val="20"/>
                <w:szCs w:val="20"/>
              </w:rPr>
              <w:t>s</w:t>
            </w:r>
            <w:r w:rsidRPr="006A69AD">
              <w:rPr>
                <w:rFonts w:asciiTheme="minorHAnsi" w:hAnsiTheme="minorHAnsi" w:cstheme="minorHAnsi"/>
                <w:sz w:val="20"/>
                <w:szCs w:val="20"/>
              </w:rPr>
              <w:t xml:space="preserve"> Chair</w:t>
            </w:r>
          </w:p>
        </w:tc>
        <w:tc>
          <w:tcPr>
            <w:tcW w:w="3154" w:type="dxa"/>
          </w:tcPr>
          <w:p w14:paraId="2A46BDB5" w14:textId="77777777" w:rsidR="00343A6F" w:rsidRDefault="00343A6F" w:rsidP="00343A6F">
            <w:pPr>
              <w:pStyle w:val="BodyText"/>
              <w:ind w:left="720"/>
              <w:rPr>
                <w:rFonts w:asciiTheme="minorHAnsi" w:hAnsiTheme="minorHAnsi" w:cstheme="minorHAnsi"/>
                <w:b/>
                <w:sz w:val="22"/>
                <w:szCs w:val="22"/>
              </w:rPr>
            </w:pPr>
          </w:p>
        </w:tc>
      </w:tr>
    </w:tbl>
    <w:p w14:paraId="0D0487E1" w14:textId="425E0251" w:rsidR="004623F7" w:rsidRPr="00167AA0" w:rsidRDefault="004623F7" w:rsidP="004623F7">
      <w:pPr>
        <w:pStyle w:val="BodyText"/>
        <w:ind w:left="475"/>
        <w:rPr>
          <w:rFonts w:asciiTheme="minorHAnsi" w:hAnsiTheme="minorHAnsi" w:cstheme="minorHAnsi"/>
          <w:b/>
          <w:sz w:val="22"/>
          <w:szCs w:val="22"/>
        </w:rPr>
      </w:pPr>
    </w:p>
    <w:p w14:paraId="32546AA4" w14:textId="77777777" w:rsidR="006A69AD" w:rsidRDefault="00C80946" w:rsidP="006A69AD">
      <w:pPr>
        <w:pStyle w:val="ListParagraph"/>
        <w:numPr>
          <w:ilvl w:val="0"/>
          <w:numId w:val="1"/>
        </w:numPr>
        <w:tabs>
          <w:tab w:val="left" w:pos="472"/>
        </w:tabs>
        <w:ind w:right="101"/>
        <w:rPr>
          <w:rFonts w:asciiTheme="minorHAnsi" w:hAnsiTheme="minorHAnsi" w:cstheme="minorHAnsi"/>
        </w:rPr>
      </w:pPr>
      <w:r w:rsidRPr="00584BC9">
        <w:rPr>
          <w:rFonts w:asciiTheme="minorHAnsi" w:hAnsiTheme="minorHAnsi" w:cstheme="minorHAnsi"/>
          <w:b/>
        </w:rPr>
        <w:t xml:space="preserve">Tradition </w:t>
      </w:r>
      <w:r w:rsidR="00584BC9" w:rsidRPr="00584BC9">
        <w:rPr>
          <w:rFonts w:asciiTheme="minorHAnsi" w:hAnsiTheme="minorHAnsi" w:cstheme="minorHAnsi"/>
          <w:b/>
        </w:rPr>
        <w:t>Eleven</w:t>
      </w:r>
      <w:r w:rsidR="00584BC9">
        <w:rPr>
          <w:rFonts w:asciiTheme="minorHAnsi" w:hAnsiTheme="minorHAnsi" w:cstheme="minorHAnsi"/>
          <w:b/>
        </w:rPr>
        <w:t xml:space="preserve">: </w:t>
      </w:r>
      <w:r w:rsidR="00584BC9" w:rsidRPr="00584BC9">
        <w:t xml:space="preserve"> </w:t>
      </w:r>
      <w:r w:rsidR="00584BC9" w:rsidRPr="00584BC9">
        <w:rPr>
          <w:rFonts w:asciiTheme="minorHAnsi" w:hAnsiTheme="minorHAnsi" w:cstheme="minorHAnsi"/>
        </w:rPr>
        <w:t>Our public relations policy is based on attraction rather than promotion; we maintain personal anonymity at the level of press, radio, T.V., and films</w:t>
      </w:r>
      <w:r w:rsidR="00584BC9">
        <w:rPr>
          <w:rFonts w:asciiTheme="minorHAnsi" w:hAnsiTheme="minorHAnsi" w:cstheme="minorHAnsi"/>
        </w:rPr>
        <w:t>.</w:t>
      </w:r>
    </w:p>
    <w:p w14:paraId="3BEE5D0B" w14:textId="6B8BF2F0" w:rsidR="00584BC9" w:rsidRPr="00584BC9" w:rsidRDefault="006A69AD" w:rsidP="006A69AD">
      <w:pPr>
        <w:pStyle w:val="ListParagraph"/>
        <w:tabs>
          <w:tab w:val="left" w:pos="472"/>
        </w:tabs>
        <w:ind w:left="471" w:right="101" w:firstLine="0"/>
        <w:rPr>
          <w:rFonts w:asciiTheme="minorHAnsi" w:hAnsiTheme="minorHAnsi" w:cstheme="minorHAnsi"/>
        </w:rPr>
      </w:pPr>
      <w:r w:rsidRPr="00584BC9">
        <w:rPr>
          <w:rFonts w:asciiTheme="minorHAnsi" w:hAnsiTheme="minorHAnsi" w:cstheme="minorHAnsi"/>
        </w:rPr>
        <w:t xml:space="preserve"> </w:t>
      </w:r>
    </w:p>
    <w:p w14:paraId="49E72E1A" w14:textId="32E121F8" w:rsidR="00C003D1" w:rsidRPr="00167AA0" w:rsidRDefault="00A34A30" w:rsidP="004623F7">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8"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4F7F5083" w14:textId="77777777" w:rsidR="006A69AD" w:rsidRPr="006A69AD" w:rsidRDefault="00823268" w:rsidP="00B9391C">
      <w:pPr>
        <w:pStyle w:val="ListParagraph"/>
        <w:numPr>
          <w:ilvl w:val="1"/>
          <w:numId w:val="9"/>
        </w:numPr>
        <w:jc w:val="left"/>
        <w:rPr>
          <w:rFonts w:asciiTheme="minorHAnsi" w:hAnsiTheme="minorHAnsi" w:cstheme="minorHAnsi"/>
        </w:rPr>
      </w:pPr>
      <w:r w:rsidRPr="006A69AD">
        <w:rPr>
          <w:rFonts w:asciiTheme="minorHAnsi" w:hAnsiTheme="minorHAnsi" w:cstheme="minorHAnsi"/>
          <w:b/>
        </w:rPr>
        <w:t>Executive Committee</w:t>
      </w:r>
    </w:p>
    <w:p w14:paraId="465390F8" w14:textId="2701C87B" w:rsidR="00823268" w:rsidRPr="006A69AD" w:rsidRDefault="00A15D07" w:rsidP="006A69AD">
      <w:pPr>
        <w:ind w:left="1080"/>
        <w:rPr>
          <w:rFonts w:asciiTheme="minorHAnsi" w:hAnsiTheme="minorHAnsi" w:cstheme="minorHAnsi"/>
        </w:rPr>
      </w:pPr>
      <w:r>
        <w:rPr>
          <w:rFonts w:asciiTheme="minorHAnsi" w:hAnsiTheme="minorHAnsi" w:cstheme="minorHAnsi"/>
        </w:rPr>
        <w:t>This report is delayed.</w:t>
      </w:r>
    </w:p>
    <w:p w14:paraId="372B1A2B" w14:textId="77777777" w:rsidR="006A69AD" w:rsidRPr="00167AA0" w:rsidRDefault="006A69AD" w:rsidP="006A69AD">
      <w:pPr>
        <w:ind w:left="990"/>
        <w:rPr>
          <w:rFonts w:asciiTheme="minorHAnsi" w:hAnsiTheme="minorHAnsi" w:cstheme="minorHAnsi"/>
        </w:rPr>
      </w:pPr>
    </w:p>
    <w:p w14:paraId="0EED542A" w14:textId="147A18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584BC9">
        <w:rPr>
          <w:rFonts w:asciiTheme="minorHAnsi" w:hAnsiTheme="minorHAnsi" w:cstheme="minorHAnsi"/>
        </w:rPr>
        <w:t>Mary Jo L.</w:t>
      </w:r>
    </w:p>
    <w:p w14:paraId="41C2777F" w14:textId="53BAB1D1" w:rsidR="00823268" w:rsidRDefault="00A15D07" w:rsidP="004623F7">
      <w:pPr>
        <w:ind w:left="990"/>
        <w:rPr>
          <w:rFonts w:asciiTheme="minorHAnsi" w:hAnsiTheme="minorHAnsi" w:cstheme="minorHAnsi"/>
        </w:rPr>
      </w:pPr>
      <w:r>
        <w:rPr>
          <w:rFonts w:asciiTheme="minorHAnsi" w:hAnsiTheme="minorHAnsi" w:cstheme="minorHAnsi"/>
        </w:rPr>
        <w:t>The archive committee</w:t>
      </w:r>
      <w:r w:rsidR="006A69AD">
        <w:rPr>
          <w:rFonts w:asciiTheme="minorHAnsi" w:hAnsiTheme="minorHAnsi" w:cstheme="minorHAnsi"/>
        </w:rPr>
        <w:t xml:space="preserve"> created a new vision and mission statement which can be found in the repository. We are looking for members who have</w:t>
      </w:r>
      <w:r w:rsidR="00FE5260">
        <w:rPr>
          <w:rFonts w:asciiTheme="minorHAnsi" w:hAnsiTheme="minorHAnsi" w:cstheme="minorHAnsi"/>
        </w:rPr>
        <w:t xml:space="preserve"> experience with curation. If interested, contact </w:t>
      </w:r>
      <w:hyperlink r:id="rId9" w:history="1">
        <w:r w:rsidR="006A69AD" w:rsidRPr="00DD5637">
          <w:rPr>
            <w:rStyle w:val="Hyperlink"/>
            <w:rFonts w:asciiTheme="minorHAnsi" w:hAnsiTheme="minorHAnsi" w:cstheme="minorHAnsi"/>
          </w:rPr>
          <w:t>archives@adultchildren.org</w:t>
        </w:r>
      </w:hyperlink>
      <w:r w:rsidR="006A69AD">
        <w:rPr>
          <w:rFonts w:asciiTheme="minorHAnsi" w:hAnsiTheme="minorHAnsi" w:cstheme="minorHAnsi"/>
        </w:rPr>
        <w:t xml:space="preserve">. If you know of anyone who has archival material from the formative era of ACA, </w:t>
      </w:r>
      <w:r w:rsidR="00B930FC">
        <w:rPr>
          <w:rFonts w:asciiTheme="minorHAnsi" w:hAnsiTheme="minorHAnsi" w:cstheme="minorHAnsi"/>
        </w:rPr>
        <w:t>please let us know</w:t>
      </w:r>
      <w:r w:rsidR="006A69AD">
        <w:rPr>
          <w:rFonts w:asciiTheme="minorHAnsi" w:hAnsiTheme="minorHAnsi" w:cstheme="minorHAnsi"/>
        </w:rPr>
        <w:t>.</w:t>
      </w:r>
      <w:r w:rsidR="00FE5260">
        <w:rPr>
          <w:rFonts w:asciiTheme="minorHAnsi" w:hAnsiTheme="minorHAnsi" w:cstheme="minorHAnsi"/>
        </w:rPr>
        <w:t xml:space="preserve"> We will pay for postage</w:t>
      </w:r>
      <w:r>
        <w:rPr>
          <w:rFonts w:asciiTheme="minorHAnsi" w:hAnsiTheme="minorHAnsi" w:cstheme="minorHAnsi"/>
        </w:rPr>
        <w:t xml:space="preserve"> if they are willing to send the material to Signal Hill</w:t>
      </w:r>
      <w:r w:rsidR="00FE5260">
        <w:rPr>
          <w:rFonts w:asciiTheme="minorHAnsi" w:hAnsiTheme="minorHAnsi" w:cstheme="minorHAnsi"/>
        </w:rPr>
        <w:t>.</w:t>
      </w:r>
      <w:r>
        <w:rPr>
          <w:rFonts w:asciiTheme="minorHAnsi" w:hAnsiTheme="minorHAnsi" w:cstheme="minorHAnsi"/>
        </w:rPr>
        <w:t xml:space="preserve"> </w:t>
      </w:r>
    </w:p>
    <w:p w14:paraId="50EAE700" w14:textId="77777777" w:rsidR="006A69AD" w:rsidRPr="00167AA0" w:rsidRDefault="006A69AD" w:rsidP="004623F7">
      <w:pPr>
        <w:ind w:left="990"/>
        <w:rPr>
          <w:rFonts w:asciiTheme="minorHAnsi" w:hAnsiTheme="minorHAnsi" w:cstheme="minorHAnsi"/>
        </w:rPr>
      </w:pPr>
    </w:p>
    <w:p w14:paraId="5C6F0B5E"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42E11327" w14:textId="299457AA" w:rsidR="00A15D07" w:rsidRDefault="00A15D07" w:rsidP="00A15D07">
      <w:pPr>
        <w:ind w:left="990"/>
        <w:rPr>
          <w:rFonts w:asciiTheme="minorHAnsi" w:hAnsiTheme="minorHAnsi" w:cstheme="minorHAnsi"/>
        </w:rPr>
      </w:pPr>
      <w:r>
        <w:rPr>
          <w:rFonts w:asciiTheme="minorHAnsi" w:hAnsiTheme="minorHAnsi" w:cstheme="minorHAnsi"/>
        </w:rPr>
        <w:t>The finance committee reviewed the monthly financial statements for September and continued to discuss and adjust the Chart of Accounts mapping. After suffering problems with QuickBooks during September repairs have been made and our accounts restored. The committee finalized travel pre and post</w:t>
      </w:r>
      <w:r w:rsidR="00BE528A">
        <w:rPr>
          <w:rFonts w:asciiTheme="minorHAnsi" w:hAnsiTheme="minorHAnsi" w:cstheme="minorHAnsi"/>
        </w:rPr>
        <w:t xml:space="preserve"> approval report forms and has sent them to the board for their approval. The accounting manual is being upgraded and should be ready by the end of the year.</w:t>
      </w:r>
    </w:p>
    <w:p w14:paraId="3AF3D652" w14:textId="77777777" w:rsidR="00BE528A" w:rsidRPr="00A15D07" w:rsidRDefault="00BE528A" w:rsidP="00A15D07">
      <w:pPr>
        <w:ind w:left="990"/>
        <w:rPr>
          <w:rFonts w:asciiTheme="minorHAnsi" w:hAnsiTheme="minorHAnsi" w:cstheme="minorHAnsi"/>
        </w:rPr>
      </w:pPr>
    </w:p>
    <w:p w14:paraId="3759AADC" w14:textId="77777777" w:rsidR="00823268" w:rsidRPr="00BE528A"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1701E7E1" w14:textId="2DED39EE" w:rsidR="00BE528A" w:rsidRDefault="00BE528A" w:rsidP="00BE528A">
      <w:pPr>
        <w:ind w:left="990"/>
        <w:rPr>
          <w:rFonts w:asciiTheme="minorHAnsi" w:hAnsiTheme="minorHAnsi" w:cstheme="minorHAnsi"/>
        </w:rPr>
      </w:pPr>
      <w:r w:rsidRPr="00BE528A">
        <w:rPr>
          <w:rFonts w:asciiTheme="minorHAnsi" w:hAnsiTheme="minorHAnsi" w:cstheme="minorHAnsi"/>
        </w:rPr>
        <w:t xml:space="preserve">The </w:t>
      </w:r>
      <w:r>
        <w:rPr>
          <w:rFonts w:asciiTheme="minorHAnsi" w:hAnsiTheme="minorHAnsi" w:cstheme="minorHAnsi"/>
        </w:rPr>
        <w:t xml:space="preserve">next edition of the </w:t>
      </w:r>
      <w:r w:rsidRPr="00BE528A">
        <w:rPr>
          <w:rFonts w:asciiTheme="minorHAnsi" w:hAnsiTheme="minorHAnsi" w:cstheme="minorHAnsi"/>
        </w:rPr>
        <w:t xml:space="preserve">ComLine </w:t>
      </w:r>
      <w:r>
        <w:rPr>
          <w:rFonts w:asciiTheme="minorHAnsi" w:hAnsiTheme="minorHAnsi" w:cstheme="minorHAnsi"/>
        </w:rPr>
        <w:t>will be published</w:t>
      </w:r>
      <w:r w:rsidRPr="00BE528A">
        <w:rPr>
          <w:rFonts w:asciiTheme="minorHAnsi" w:hAnsiTheme="minorHAnsi" w:cstheme="minorHAnsi"/>
        </w:rPr>
        <w:t xml:space="preserve"> on</w:t>
      </w:r>
      <w:r w:rsidRPr="00BE528A">
        <w:rPr>
          <w:rFonts w:asciiTheme="minorHAnsi" w:hAnsiTheme="minorHAnsi" w:cstheme="minorHAnsi"/>
          <w:b/>
        </w:rPr>
        <w:t xml:space="preserve"> </w:t>
      </w:r>
      <w:r>
        <w:rPr>
          <w:rFonts w:asciiTheme="minorHAnsi" w:hAnsiTheme="minorHAnsi" w:cstheme="minorHAnsi"/>
        </w:rPr>
        <w:t>January</w:t>
      </w:r>
      <w:r w:rsidRPr="00BE528A">
        <w:rPr>
          <w:rFonts w:asciiTheme="minorHAnsi" w:hAnsiTheme="minorHAnsi" w:cstheme="minorHAnsi"/>
        </w:rPr>
        <w:t xml:space="preserve"> 1</w:t>
      </w:r>
      <w:r>
        <w:rPr>
          <w:rFonts w:asciiTheme="minorHAnsi" w:hAnsiTheme="minorHAnsi" w:cstheme="minorHAnsi"/>
        </w:rPr>
        <w:t xml:space="preserve">. </w:t>
      </w:r>
      <w:r w:rsidRPr="00BE528A">
        <w:rPr>
          <w:rFonts w:asciiTheme="minorHAnsi" w:hAnsiTheme="minorHAnsi" w:cstheme="minorHAnsi"/>
        </w:rPr>
        <w:t>The deadline</w:t>
      </w:r>
      <w:r>
        <w:rPr>
          <w:rFonts w:asciiTheme="minorHAnsi" w:hAnsiTheme="minorHAnsi" w:cstheme="minorHAnsi"/>
        </w:rPr>
        <w:t xml:space="preserve"> to receive articles</w:t>
      </w:r>
      <w:r w:rsidRPr="00BE528A">
        <w:rPr>
          <w:rFonts w:asciiTheme="minorHAnsi" w:hAnsiTheme="minorHAnsi" w:cstheme="minorHAnsi"/>
        </w:rPr>
        <w:t xml:space="preserve"> is November 30. Please send articles containing 250 to 350 words with a copyright release form to </w:t>
      </w:r>
      <w:hyperlink r:id="rId10" w:history="1">
        <w:r w:rsidRPr="00BE528A">
          <w:rPr>
            <w:rStyle w:val="Hyperlink"/>
            <w:rFonts w:asciiTheme="minorHAnsi" w:hAnsiTheme="minorHAnsi" w:cstheme="minorHAnsi"/>
          </w:rPr>
          <w:t>litstaff@adultchildren.org</w:t>
        </w:r>
      </w:hyperlink>
      <w:r w:rsidRPr="00BE528A">
        <w:rPr>
          <w:rFonts w:asciiTheme="minorHAnsi" w:hAnsiTheme="minorHAnsi" w:cstheme="minorHAnsi"/>
        </w:rPr>
        <w:t xml:space="preserve">. We are looking for photos, art, and poetry as well as stories on steps, traditions, and concepts </w:t>
      </w:r>
      <w:r>
        <w:rPr>
          <w:rFonts w:asciiTheme="minorHAnsi" w:hAnsiTheme="minorHAnsi" w:cstheme="minorHAnsi"/>
        </w:rPr>
        <w:t>1</w:t>
      </w:r>
      <w:r w:rsidRPr="00BE528A">
        <w:rPr>
          <w:rFonts w:asciiTheme="minorHAnsi" w:hAnsiTheme="minorHAnsi" w:cstheme="minorHAnsi"/>
        </w:rPr>
        <w:t xml:space="preserve">, </w:t>
      </w:r>
      <w:r>
        <w:rPr>
          <w:rFonts w:asciiTheme="minorHAnsi" w:hAnsiTheme="minorHAnsi" w:cstheme="minorHAnsi"/>
        </w:rPr>
        <w:t>2</w:t>
      </w:r>
      <w:r w:rsidRPr="00BE528A">
        <w:rPr>
          <w:rFonts w:asciiTheme="minorHAnsi" w:hAnsiTheme="minorHAnsi" w:cstheme="minorHAnsi"/>
        </w:rPr>
        <w:t xml:space="preserve">, and </w:t>
      </w:r>
      <w:r>
        <w:rPr>
          <w:rFonts w:asciiTheme="minorHAnsi" w:hAnsiTheme="minorHAnsi" w:cstheme="minorHAnsi"/>
        </w:rPr>
        <w:t>3</w:t>
      </w:r>
      <w:r w:rsidRPr="00BE528A">
        <w:rPr>
          <w:rFonts w:asciiTheme="minorHAnsi" w:hAnsiTheme="minorHAnsi" w:cstheme="minorHAnsi"/>
        </w:rPr>
        <w:t>.</w:t>
      </w:r>
      <w:r>
        <w:rPr>
          <w:rFonts w:asciiTheme="minorHAnsi" w:hAnsiTheme="minorHAnsi" w:cstheme="minorHAnsi"/>
        </w:rPr>
        <w:t xml:space="preserve"> </w:t>
      </w:r>
      <w:r w:rsidR="00B930FC">
        <w:rPr>
          <w:rFonts w:asciiTheme="minorHAnsi" w:hAnsiTheme="minorHAnsi" w:cstheme="minorHAnsi"/>
        </w:rPr>
        <w:t>It would also be good to publish information about the</w:t>
      </w:r>
      <w:r>
        <w:rPr>
          <w:rFonts w:asciiTheme="minorHAnsi" w:hAnsiTheme="minorHAnsi" w:cstheme="minorHAnsi"/>
        </w:rPr>
        <w:t xml:space="preserve"> ABC/AWC in Sweden. There will be a special edition published in February about predatory behavior. Any stories will be anonymous. Articles, art, and poetry can be sent to </w:t>
      </w:r>
      <w:hyperlink r:id="rId11" w:history="1">
        <w:r w:rsidRPr="00DD5637">
          <w:rPr>
            <w:rStyle w:val="Hyperlink"/>
            <w:rFonts w:asciiTheme="minorHAnsi" w:hAnsiTheme="minorHAnsi" w:cstheme="minorHAnsi"/>
          </w:rPr>
          <w:t>apb@wso.org</w:t>
        </w:r>
      </w:hyperlink>
      <w:r>
        <w:rPr>
          <w:rFonts w:asciiTheme="minorHAnsi" w:hAnsiTheme="minorHAnsi" w:cstheme="minorHAnsi"/>
        </w:rPr>
        <w:t>.</w:t>
      </w:r>
    </w:p>
    <w:p w14:paraId="0D639E7E" w14:textId="77777777" w:rsidR="00BE528A" w:rsidRDefault="00BE528A" w:rsidP="00BE528A">
      <w:pPr>
        <w:ind w:left="990"/>
        <w:rPr>
          <w:rFonts w:asciiTheme="minorHAnsi" w:hAnsiTheme="minorHAnsi" w:cstheme="minorHAnsi"/>
        </w:rPr>
      </w:pPr>
    </w:p>
    <w:p w14:paraId="65266192" w14:textId="216325AA" w:rsidR="00333684" w:rsidRDefault="00BE528A" w:rsidP="00333684">
      <w:pPr>
        <w:ind w:left="990"/>
        <w:rPr>
          <w:rFonts w:asciiTheme="minorHAnsi" w:hAnsiTheme="minorHAnsi" w:cstheme="minorHAnsi"/>
        </w:rPr>
      </w:pPr>
      <w:r w:rsidRPr="00333684">
        <w:rPr>
          <w:rFonts w:asciiTheme="minorHAnsi" w:hAnsiTheme="minorHAnsi" w:cstheme="minorHAnsi"/>
        </w:rPr>
        <w:t xml:space="preserve">The fellowship review period for the </w:t>
      </w:r>
      <w:r w:rsidR="00333684" w:rsidRPr="00333684">
        <w:rPr>
          <w:rFonts w:asciiTheme="minorHAnsi" w:hAnsiTheme="minorHAnsi" w:cstheme="minorHAnsi"/>
        </w:rPr>
        <w:t>trifold “</w:t>
      </w:r>
      <w:r w:rsidR="00333684" w:rsidRPr="00333684">
        <w:rPr>
          <w:rFonts w:asciiTheme="minorHAnsi" w:hAnsiTheme="minorHAnsi" w:cstheme="minorHAnsi"/>
          <w:i/>
        </w:rPr>
        <w:t>Finding Emotional Sobriety</w:t>
      </w:r>
      <w:r w:rsidR="00333684" w:rsidRPr="00333684">
        <w:rPr>
          <w:rFonts w:asciiTheme="minorHAnsi" w:hAnsiTheme="minorHAnsi" w:cstheme="minorHAnsi"/>
        </w:rPr>
        <w:t xml:space="preserve">” is now complete. There were good comments about the trifold, some substantial. It is addressed to AAs who might benefit from ACA, and is the first of several trifolds that will address members of different 12-step fellowships who may benefit from ACA. Once </w:t>
      </w:r>
      <w:r w:rsidR="00B930FC">
        <w:rPr>
          <w:rFonts w:asciiTheme="minorHAnsi" w:hAnsiTheme="minorHAnsi" w:cstheme="minorHAnsi"/>
        </w:rPr>
        <w:t>complet</w:t>
      </w:r>
      <w:r w:rsidR="00B930FC" w:rsidRPr="00333684">
        <w:rPr>
          <w:rFonts w:asciiTheme="minorHAnsi" w:hAnsiTheme="minorHAnsi" w:cstheme="minorHAnsi"/>
        </w:rPr>
        <w:t xml:space="preserve">ed </w:t>
      </w:r>
      <w:r w:rsidR="00333684" w:rsidRPr="00333684">
        <w:rPr>
          <w:rFonts w:asciiTheme="minorHAnsi" w:hAnsiTheme="minorHAnsi" w:cstheme="minorHAnsi"/>
        </w:rPr>
        <w:t>it will be ready for download without restrictions.</w:t>
      </w:r>
      <w:r w:rsidR="00333684">
        <w:rPr>
          <w:rFonts w:asciiTheme="minorHAnsi" w:hAnsiTheme="minorHAnsi" w:cstheme="minorHAnsi"/>
        </w:rPr>
        <w:t xml:space="preserve"> The committee is finalizing two approaches to “Ready, Set, Go” before putting it up for fellowship comment. There are ongoing projects in the writing process, including the “Little Big Red Book” and “Becoming Your Own Loving Parent.”</w:t>
      </w:r>
    </w:p>
    <w:p w14:paraId="074D7DD7" w14:textId="77777777" w:rsidR="00333684" w:rsidRDefault="00333684" w:rsidP="00333684">
      <w:pPr>
        <w:ind w:left="990"/>
        <w:rPr>
          <w:rFonts w:asciiTheme="minorHAnsi" w:hAnsiTheme="minorHAnsi" w:cstheme="minorHAnsi"/>
        </w:rPr>
      </w:pPr>
    </w:p>
    <w:p w14:paraId="42E16896" w14:textId="5D0231C4" w:rsidR="00333684" w:rsidRPr="00333684" w:rsidRDefault="00333684" w:rsidP="00333684">
      <w:pPr>
        <w:ind w:left="990"/>
        <w:rPr>
          <w:rFonts w:asciiTheme="minorHAnsi" w:hAnsiTheme="minorHAnsi" w:cstheme="minorHAnsi"/>
        </w:rPr>
      </w:pPr>
      <w:r>
        <w:rPr>
          <w:rFonts w:asciiTheme="minorHAnsi" w:hAnsiTheme="minorHAnsi" w:cstheme="minorHAnsi"/>
        </w:rPr>
        <w:t>The board approved the design work for the Greek and German Yellow Workbooks. Swedish and Russian proposals will be coming soon, as well as a Danish meditation book.</w:t>
      </w:r>
    </w:p>
    <w:p w14:paraId="6A6A074F" w14:textId="77777777" w:rsidR="00FE5260" w:rsidRPr="00FE5260" w:rsidRDefault="00FE5260" w:rsidP="00FE5260">
      <w:pPr>
        <w:rPr>
          <w:rFonts w:asciiTheme="minorHAnsi" w:hAnsiTheme="minorHAnsi" w:cstheme="minorHAnsi"/>
        </w:rPr>
      </w:pPr>
    </w:p>
    <w:p w14:paraId="424DD916"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Members and Public Service Committee (MPS): </w:t>
      </w:r>
      <w:r w:rsidRPr="00167AA0">
        <w:rPr>
          <w:rFonts w:asciiTheme="minorHAnsi" w:hAnsiTheme="minorHAnsi" w:cstheme="minorHAnsi"/>
        </w:rPr>
        <w:t>Carole C.</w:t>
      </w:r>
    </w:p>
    <w:p w14:paraId="4A0D0B82" w14:textId="73A89CF5" w:rsidR="00D07247" w:rsidRPr="00B930FC" w:rsidRDefault="00D07247" w:rsidP="00B930FC">
      <w:pPr>
        <w:pStyle w:val="ListParagraph"/>
        <w:ind w:left="990" w:firstLine="0"/>
      </w:pPr>
      <w:r w:rsidRPr="00D07247">
        <w:rPr>
          <w:rFonts w:asciiTheme="minorHAnsi" w:hAnsiTheme="minorHAnsi" w:cstheme="minorHAnsi"/>
        </w:rPr>
        <w:t>A motion will be created soon for board approval to split this committee into two committees: Member Services and Public Outreach.</w:t>
      </w:r>
    </w:p>
    <w:p w14:paraId="717F5A95" w14:textId="77777777" w:rsidR="00D07247" w:rsidRPr="00D07247" w:rsidRDefault="00D07247" w:rsidP="00D07247">
      <w:pPr>
        <w:pStyle w:val="ListParagraph"/>
        <w:ind w:left="990" w:firstLine="0"/>
        <w:rPr>
          <w:rFonts w:asciiTheme="minorHAnsi" w:hAnsiTheme="minorHAnsi" w:cstheme="minorHAnsi"/>
        </w:rPr>
      </w:pPr>
    </w:p>
    <w:p w14:paraId="440D985D" w14:textId="4E371998"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p>
    <w:p w14:paraId="589AF6FC" w14:textId="28F6F8C5" w:rsidR="00823268" w:rsidRPr="00D07247" w:rsidRDefault="00D07247" w:rsidP="00D07247">
      <w:pPr>
        <w:ind w:left="990"/>
        <w:rPr>
          <w:rFonts w:asciiTheme="minorHAnsi" w:hAnsiTheme="minorHAnsi" w:cstheme="minorHAnsi"/>
        </w:rPr>
      </w:pPr>
      <w:r w:rsidRPr="00D07247">
        <w:rPr>
          <w:rFonts w:asciiTheme="minorHAnsi" w:hAnsiTheme="minorHAnsi" w:cstheme="minorHAnsi"/>
        </w:rPr>
        <w:t xml:space="preserve">The </w:t>
      </w:r>
      <w:r w:rsidR="00EB7E92" w:rsidRPr="00D07247">
        <w:rPr>
          <w:rFonts w:asciiTheme="minorHAnsi" w:hAnsiTheme="minorHAnsi" w:cstheme="minorHAnsi"/>
        </w:rPr>
        <w:t xml:space="preserve">Report </w:t>
      </w:r>
      <w:r w:rsidRPr="00D07247">
        <w:rPr>
          <w:rFonts w:asciiTheme="minorHAnsi" w:hAnsiTheme="minorHAnsi" w:cstheme="minorHAnsi"/>
        </w:rPr>
        <w:t xml:space="preserve">can be found </w:t>
      </w:r>
      <w:r>
        <w:rPr>
          <w:rFonts w:asciiTheme="minorHAnsi" w:hAnsiTheme="minorHAnsi" w:cstheme="minorHAnsi"/>
        </w:rPr>
        <w:t>i</w:t>
      </w:r>
      <w:r w:rsidR="00EB7E92" w:rsidRPr="00D07247">
        <w:rPr>
          <w:rFonts w:asciiTheme="minorHAnsi" w:hAnsiTheme="minorHAnsi" w:cstheme="minorHAnsi"/>
        </w:rPr>
        <w:t>n the repository.</w:t>
      </w:r>
    </w:p>
    <w:p w14:paraId="32DDCC9D" w14:textId="77777777" w:rsidR="00EB7E92" w:rsidRPr="00167AA0" w:rsidRDefault="00EB7E92" w:rsidP="00EB7E92">
      <w:pPr>
        <w:pStyle w:val="ListParagraph"/>
        <w:ind w:left="1350" w:firstLine="0"/>
        <w:rPr>
          <w:rFonts w:asciiTheme="minorHAnsi" w:hAnsiTheme="minorHAnsi" w:cstheme="minorHAnsi"/>
        </w:rPr>
      </w:pPr>
    </w:p>
    <w:p w14:paraId="4C01FB29" w14:textId="77777777" w:rsidR="00823268"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25B26E0B" w14:textId="54F94E50" w:rsidR="00D07247" w:rsidRDefault="00D07247" w:rsidP="00D07247">
      <w:pPr>
        <w:ind w:left="990"/>
        <w:rPr>
          <w:rFonts w:asciiTheme="minorHAnsi" w:hAnsiTheme="minorHAnsi" w:cstheme="minorHAnsi"/>
        </w:rPr>
      </w:pPr>
      <w:r>
        <w:rPr>
          <w:rFonts w:asciiTheme="minorHAnsi" w:hAnsiTheme="minorHAnsi" w:cstheme="minorHAnsi"/>
        </w:rPr>
        <w:t xml:space="preserve">The committee reviewed end of month inventories and dealt with issues affecting certain SKU numbers. A product sales and inventory reconciliation report form has been developed, which allows for inventory counts, </w:t>
      </w:r>
      <w:r w:rsidR="00767BD0">
        <w:rPr>
          <w:rFonts w:asciiTheme="minorHAnsi" w:hAnsiTheme="minorHAnsi" w:cstheme="minorHAnsi"/>
        </w:rPr>
        <w:t>sales</w:t>
      </w:r>
      <w:r>
        <w:rPr>
          <w:rFonts w:asciiTheme="minorHAnsi" w:hAnsiTheme="minorHAnsi" w:cstheme="minorHAnsi"/>
        </w:rPr>
        <w:t xml:space="preserve"> figures, and other uses of inventory to be</w:t>
      </w:r>
      <w:r w:rsidR="00767BD0">
        <w:rPr>
          <w:rFonts w:asciiTheme="minorHAnsi" w:hAnsiTheme="minorHAnsi" w:cstheme="minorHAnsi"/>
        </w:rPr>
        <w:t xml:space="preserve"> entered into a single spreadsheet that </w:t>
      </w:r>
      <w:r w:rsidR="00767BD0" w:rsidRPr="00D07247">
        <w:rPr>
          <w:rFonts w:asciiTheme="minorHAnsi" w:hAnsiTheme="minorHAnsi" w:cstheme="minorHAnsi"/>
        </w:rPr>
        <w:t>calculates the difference between calculated inventory and actual physical count</w:t>
      </w:r>
      <w:r w:rsidR="00767BD0">
        <w:rPr>
          <w:rFonts w:asciiTheme="minorHAnsi" w:hAnsiTheme="minorHAnsi" w:cstheme="minorHAnsi"/>
        </w:rPr>
        <w:t xml:space="preserve"> results. This will allow us to track sales and forecast future needs for products. A privacy policy has been developed for the shopping cart. A draft of this policy will be issued for review by next month.</w:t>
      </w:r>
    </w:p>
    <w:p w14:paraId="7DDD62AD" w14:textId="77777777" w:rsidR="00EB7E92" w:rsidRPr="00EB7E92" w:rsidRDefault="00EB7E92" w:rsidP="00EB7E92">
      <w:pPr>
        <w:rPr>
          <w:rFonts w:asciiTheme="minorHAnsi" w:hAnsiTheme="minorHAnsi" w:cstheme="minorHAnsi"/>
        </w:rPr>
      </w:pPr>
    </w:p>
    <w:p w14:paraId="2D04C6EF" w14:textId="7010C51A"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Service Structure Committee: </w:t>
      </w:r>
      <w:r w:rsidR="00C0350A">
        <w:rPr>
          <w:rFonts w:asciiTheme="minorHAnsi" w:hAnsiTheme="minorHAnsi" w:cstheme="minorHAnsi"/>
        </w:rPr>
        <w:t>Charlie H.</w:t>
      </w:r>
    </w:p>
    <w:p w14:paraId="4582DE22" w14:textId="145E65C1" w:rsidR="00FC3920" w:rsidRPr="00767BD0" w:rsidRDefault="00767BD0" w:rsidP="00767BD0">
      <w:pPr>
        <w:ind w:left="990"/>
        <w:rPr>
          <w:rFonts w:asciiTheme="minorHAnsi" w:hAnsiTheme="minorHAnsi" w:cstheme="minorHAnsi"/>
        </w:rPr>
      </w:pPr>
      <w:r>
        <w:rPr>
          <w:rFonts w:asciiTheme="minorHAnsi" w:hAnsiTheme="minorHAnsi" w:cstheme="minorHAnsi"/>
        </w:rPr>
        <w:t>The committee is l</w:t>
      </w:r>
      <w:r w:rsidR="00FC3920" w:rsidRPr="00767BD0">
        <w:rPr>
          <w:rFonts w:asciiTheme="minorHAnsi" w:hAnsiTheme="minorHAnsi" w:cstheme="minorHAnsi"/>
        </w:rPr>
        <w:t>ooking at ways to create a service network that will help us to catch up with world growth.</w:t>
      </w:r>
      <w:r>
        <w:rPr>
          <w:rFonts w:asciiTheme="minorHAnsi" w:hAnsiTheme="minorHAnsi" w:cstheme="minorHAnsi"/>
        </w:rPr>
        <w:t xml:space="preserve"> We are f</w:t>
      </w:r>
      <w:r w:rsidR="00FC3920" w:rsidRPr="00767BD0">
        <w:rPr>
          <w:rFonts w:asciiTheme="minorHAnsi" w:hAnsiTheme="minorHAnsi" w:cstheme="minorHAnsi"/>
        </w:rPr>
        <w:t>ocusing on regions guideline</w:t>
      </w:r>
      <w:r>
        <w:rPr>
          <w:rFonts w:asciiTheme="minorHAnsi" w:hAnsiTheme="minorHAnsi" w:cstheme="minorHAnsi"/>
        </w:rPr>
        <w:t>s</w:t>
      </w:r>
      <w:r w:rsidR="00FC3920" w:rsidRPr="00767BD0">
        <w:rPr>
          <w:rFonts w:asciiTheme="minorHAnsi" w:hAnsiTheme="minorHAnsi" w:cstheme="minorHAnsi"/>
        </w:rPr>
        <w:t xml:space="preserve"> and other ways to flesh out the service network. </w:t>
      </w:r>
      <w:r>
        <w:rPr>
          <w:rFonts w:asciiTheme="minorHAnsi" w:hAnsiTheme="minorHAnsi" w:cstheme="minorHAnsi"/>
        </w:rPr>
        <w:t>We are p</w:t>
      </w:r>
      <w:r w:rsidR="00FC3920" w:rsidRPr="00767BD0">
        <w:rPr>
          <w:rFonts w:asciiTheme="minorHAnsi" w:hAnsiTheme="minorHAnsi" w:cstheme="minorHAnsi"/>
        </w:rPr>
        <w:t>robably about a month from presenting a map</w:t>
      </w:r>
      <w:r w:rsidR="00C5275F" w:rsidRPr="00767BD0">
        <w:rPr>
          <w:rFonts w:asciiTheme="minorHAnsi" w:hAnsiTheme="minorHAnsi" w:cstheme="minorHAnsi"/>
        </w:rPr>
        <w:t xml:space="preserve"> and a way to help lessen the isolation of individual </w:t>
      </w:r>
      <w:r>
        <w:rPr>
          <w:rFonts w:asciiTheme="minorHAnsi" w:hAnsiTheme="minorHAnsi" w:cstheme="minorHAnsi"/>
        </w:rPr>
        <w:t>meetings.</w:t>
      </w:r>
      <w:r w:rsidR="00C5275F" w:rsidRPr="00767BD0">
        <w:rPr>
          <w:rFonts w:asciiTheme="minorHAnsi" w:hAnsiTheme="minorHAnsi" w:cstheme="minorHAnsi"/>
        </w:rPr>
        <w:t xml:space="preserve"> </w:t>
      </w:r>
      <w:r>
        <w:rPr>
          <w:rFonts w:asciiTheme="minorHAnsi" w:hAnsiTheme="minorHAnsi" w:cstheme="minorHAnsi"/>
        </w:rPr>
        <w:t xml:space="preserve">We hope to </w:t>
      </w:r>
      <w:r w:rsidR="00C5275F" w:rsidRPr="00767BD0">
        <w:rPr>
          <w:rFonts w:asciiTheme="minorHAnsi" w:hAnsiTheme="minorHAnsi" w:cstheme="minorHAnsi"/>
        </w:rPr>
        <w:t xml:space="preserve">roll </w:t>
      </w:r>
      <w:r>
        <w:rPr>
          <w:rFonts w:asciiTheme="minorHAnsi" w:hAnsiTheme="minorHAnsi" w:cstheme="minorHAnsi"/>
        </w:rPr>
        <w:t xml:space="preserve">this plan </w:t>
      </w:r>
      <w:r w:rsidR="00C5275F" w:rsidRPr="00767BD0">
        <w:rPr>
          <w:rFonts w:asciiTheme="minorHAnsi" w:hAnsiTheme="minorHAnsi" w:cstheme="minorHAnsi"/>
        </w:rPr>
        <w:t xml:space="preserve">out in Sweden. </w:t>
      </w:r>
      <w:r>
        <w:rPr>
          <w:rFonts w:asciiTheme="minorHAnsi" w:hAnsiTheme="minorHAnsi" w:cstheme="minorHAnsi"/>
        </w:rPr>
        <w:t>The m</w:t>
      </w:r>
      <w:r w:rsidR="00C5275F" w:rsidRPr="00767BD0">
        <w:rPr>
          <w:rFonts w:asciiTheme="minorHAnsi" w:hAnsiTheme="minorHAnsi" w:cstheme="minorHAnsi"/>
        </w:rPr>
        <w:t xml:space="preserve">ap </w:t>
      </w:r>
      <w:r>
        <w:rPr>
          <w:rFonts w:asciiTheme="minorHAnsi" w:hAnsiTheme="minorHAnsi" w:cstheme="minorHAnsi"/>
        </w:rPr>
        <w:t xml:space="preserve">we are working on for our recommendation designates regions in the </w:t>
      </w:r>
      <w:r w:rsidR="00C5275F" w:rsidRPr="00767BD0">
        <w:rPr>
          <w:rFonts w:asciiTheme="minorHAnsi" w:hAnsiTheme="minorHAnsi" w:cstheme="minorHAnsi"/>
        </w:rPr>
        <w:t>U</w:t>
      </w:r>
      <w:r>
        <w:rPr>
          <w:rFonts w:asciiTheme="minorHAnsi" w:hAnsiTheme="minorHAnsi" w:cstheme="minorHAnsi"/>
        </w:rPr>
        <w:t xml:space="preserve">nited </w:t>
      </w:r>
      <w:r w:rsidR="00C5275F" w:rsidRPr="00767BD0">
        <w:rPr>
          <w:rFonts w:asciiTheme="minorHAnsi" w:hAnsiTheme="minorHAnsi" w:cstheme="minorHAnsi"/>
        </w:rPr>
        <w:t>S</w:t>
      </w:r>
      <w:r>
        <w:rPr>
          <w:rFonts w:asciiTheme="minorHAnsi" w:hAnsiTheme="minorHAnsi" w:cstheme="minorHAnsi"/>
        </w:rPr>
        <w:t>tates</w:t>
      </w:r>
      <w:r w:rsidR="00C5275F" w:rsidRPr="00767BD0">
        <w:rPr>
          <w:rFonts w:asciiTheme="minorHAnsi" w:hAnsiTheme="minorHAnsi" w:cstheme="minorHAnsi"/>
        </w:rPr>
        <w:t xml:space="preserve"> and Canada. </w:t>
      </w:r>
      <w:r>
        <w:rPr>
          <w:rFonts w:asciiTheme="minorHAnsi" w:hAnsiTheme="minorHAnsi" w:cstheme="minorHAnsi"/>
        </w:rPr>
        <w:t xml:space="preserve">There will be discussion in </w:t>
      </w:r>
      <w:r w:rsidR="00BC2D19">
        <w:rPr>
          <w:rFonts w:asciiTheme="minorHAnsi" w:hAnsiTheme="minorHAnsi" w:cstheme="minorHAnsi"/>
        </w:rPr>
        <w:t>Sweden</w:t>
      </w:r>
      <w:r>
        <w:rPr>
          <w:rFonts w:asciiTheme="minorHAnsi" w:hAnsiTheme="minorHAnsi" w:cstheme="minorHAnsi"/>
        </w:rPr>
        <w:t xml:space="preserve"> to create a plan that will </w:t>
      </w:r>
      <w:r w:rsidR="00C5275F" w:rsidRPr="00767BD0">
        <w:rPr>
          <w:rFonts w:asciiTheme="minorHAnsi" w:hAnsiTheme="minorHAnsi" w:cstheme="minorHAnsi"/>
        </w:rPr>
        <w:t>work internationally.</w:t>
      </w:r>
    </w:p>
    <w:p w14:paraId="27FE8FF2" w14:textId="77777777" w:rsidR="00C5275F" w:rsidRPr="00EB7E92" w:rsidRDefault="00C5275F" w:rsidP="00C5275F">
      <w:pPr>
        <w:pStyle w:val="ListParagraph"/>
        <w:ind w:left="1350" w:firstLine="0"/>
        <w:rPr>
          <w:rFonts w:asciiTheme="minorHAnsi" w:hAnsiTheme="minorHAnsi" w:cstheme="minorHAnsi"/>
        </w:rPr>
      </w:pPr>
    </w:p>
    <w:p w14:paraId="4C14F06B" w14:textId="77777777" w:rsidR="00823268"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5CF4D6EF" w14:textId="00937558" w:rsidR="000A4699" w:rsidRPr="000A4699" w:rsidRDefault="000A4699" w:rsidP="000A4699">
      <w:pPr>
        <w:pStyle w:val="BodyText"/>
        <w:numPr>
          <w:ilvl w:val="0"/>
          <w:numId w:val="23"/>
        </w:numPr>
        <w:ind w:left="1350" w:hanging="270"/>
        <w:rPr>
          <w:rFonts w:asciiTheme="minorHAnsi" w:hAnsiTheme="minorHAnsi" w:cstheme="minorHAnsi"/>
          <w:sz w:val="22"/>
          <w:szCs w:val="22"/>
        </w:rPr>
      </w:pPr>
      <w:r w:rsidRPr="000A4699">
        <w:rPr>
          <w:rFonts w:asciiTheme="minorHAnsi" w:hAnsiTheme="minorHAnsi" w:cstheme="minorHAnsi"/>
          <w:b/>
          <w:bCs/>
          <w:sz w:val="22"/>
          <w:szCs w:val="22"/>
        </w:rPr>
        <w:t xml:space="preserve">This committee </w:t>
      </w:r>
      <w:r w:rsidRPr="000A4699">
        <w:rPr>
          <w:rFonts w:asciiTheme="minorHAnsi" w:hAnsiTheme="minorHAnsi" w:cstheme="minorHAnsi"/>
          <w:sz w:val="22"/>
          <w:szCs w:val="22"/>
        </w:rPr>
        <w:t xml:space="preserve">supports service committees as well as the fellowship. </w:t>
      </w:r>
    </w:p>
    <w:p w14:paraId="132307B2" w14:textId="41EAE692" w:rsidR="000A4699" w:rsidRDefault="000A4699" w:rsidP="000A4699">
      <w:pPr>
        <w:pStyle w:val="ListParagraph"/>
        <w:ind w:left="1440" w:firstLine="0"/>
        <w:rPr>
          <w:rFonts w:asciiTheme="minorHAnsi" w:hAnsiTheme="minorHAnsi" w:cstheme="minorHAnsi"/>
          <w:b/>
          <w:bCs/>
        </w:rPr>
      </w:pPr>
    </w:p>
    <w:p w14:paraId="61E37946" w14:textId="68E16B04" w:rsidR="008636DC" w:rsidRPr="008636DC" w:rsidRDefault="008636DC" w:rsidP="008636DC">
      <w:pPr>
        <w:pStyle w:val="ListParagraph"/>
        <w:numPr>
          <w:ilvl w:val="1"/>
          <w:numId w:val="18"/>
        </w:numPr>
        <w:rPr>
          <w:rFonts w:asciiTheme="minorHAnsi" w:hAnsiTheme="minorHAnsi" w:cstheme="minorHAnsi"/>
          <w:b/>
          <w:bCs/>
        </w:rPr>
      </w:pPr>
      <w:r w:rsidRPr="008636DC">
        <w:rPr>
          <w:rFonts w:asciiTheme="minorHAnsi" w:hAnsiTheme="minorHAnsi" w:cstheme="minorHAnsi"/>
          <w:b/>
          <w:bCs/>
        </w:rPr>
        <w:t>Projects</w:t>
      </w:r>
    </w:p>
    <w:p w14:paraId="63D73DE3" w14:textId="047250D1" w:rsidR="008636DC" w:rsidRPr="000A4699" w:rsidRDefault="006D283E" w:rsidP="000A4699">
      <w:pPr>
        <w:pStyle w:val="BodyText"/>
        <w:numPr>
          <w:ilvl w:val="2"/>
          <w:numId w:val="18"/>
        </w:numPr>
        <w:ind w:left="1800" w:hanging="270"/>
        <w:rPr>
          <w:rFonts w:asciiTheme="minorHAnsi" w:hAnsiTheme="minorHAnsi" w:cstheme="minorHAnsi"/>
          <w:sz w:val="22"/>
          <w:szCs w:val="22"/>
        </w:rPr>
      </w:pPr>
      <w:r w:rsidRPr="000A4699">
        <w:rPr>
          <w:rFonts w:asciiTheme="minorHAnsi" w:hAnsiTheme="minorHAnsi" w:cstheme="minorHAnsi"/>
          <w:sz w:val="22"/>
          <w:szCs w:val="22"/>
        </w:rPr>
        <w:t xml:space="preserve">The committee has developed a new Privacy Policy which is posted on </w:t>
      </w:r>
      <w:hyperlink r:id="rId12" w:history="1">
        <w:r w:rsidRPr="000A4699">
          <w:rPr>
            <w:rStyle w:val="Hyperlink"/>
            <w:rFonts w:asciiTheme="minorHAnsi" w:hAnsiTheme="minorHAnsi" w:cstheme="minorHAnsi"/>
            <w:sz w:val="22"/>
            <w:szCs w:val="22"/>
          </w:rPr>
          <w:t xml:space="preserve">http//:www.adultchildren.org </w:t>
        </w:r>
      </w:hyperlink>
    </w:p>
    <w:p w14:paraId="6E7EEE6F" w14:textId="77777777" w:rsidR="008636DC" w:rsidRPr="000A4699" w:rsidRDefault="008636DC" w:rsidP="000A4699">
      <w:pPr>
        <w:pStyle w:val="BodyText"/>
        <w:numPr>
          <w:ilvl w:val="2"/>
          <w:numId w:val="18"/>
        </w:numPr>
        <w:ind w:left="1800" w:hanging="270"/>
        <w:rPr>
          <w:rFonts w:asciiTheme="minorHAnsi" w:hAnsiTheme="minorHAnsi" w:cstheme="minorHAnsi"/>
          <w:sz w:val="22"/>
          <w:szCs w:val="22"/>
        </w:rPr>
      </w:pPr>
      <w:r w:rsidRPr="000A4699">
        <w:rPr>
          <w:rFonts w:asciiTheme="minorHAnsi" w:hAnsiTheme="minorHAnsi" w:cstheme="minorHAnsi"/>
          <w:sz w:val="22"/>
          <w:szCs w:val="22"/>
        </w:rPr>
        <w:t>We will soon begin an email sign-up for receiving the daily meditation.</w:t>
      </w:r>
    </w:p>
    <w:p w14:paraId="410696E5" w14:textId="30932224" w:rsidR="008636DC" w:rsidRPr="000A4699" w:rsidRDefault="00BC2D19" w:rsidP="000A4699">
      <w:pPr>
        <w:pStyle w:val="BodyText"/>
        <w:numPr>
          <w:ilvl w:val="2"/>
          <w:numId w:val="18"/>
        </w:numPr>
        <w:ind w:left="1800" w:hanging="270"/>
        <w:rPr>
          <w:rFonts w:asciiTheme="minorHAnsi" w:hAnsiTheme="minorHAnsi" w:cstheme="minorHAnsi"/>
          <w:sz w:val="22"/>
          <w:szCs w:val="22"/>
        </w:rPr>
      </w:pPr>
      <w:r>
        <w:rPr>
          <w:rFonts w:asciiTheme="minorHAnsi" w:hAnsiTheme="minorHAnsi" w:cstheme="minorHAnsi"/>
          <w:sz w:val="22"/>
          <w:szCs w:val="22"/>
        </w:rPr>
        <w:t>Creating a r</w:t>
      </w:r>
      <w:r w:rsidR="008636DC" w:rsidRPr="000A4699">
        <w:rPr>
          <w:rFonts w:asciiTheme="minorHAnsi" w:hAnsiTheme="minorHAnsi" w:cstheme="minorHAnsi"/>
          <w:sz w:val="22"/>
          <w:szCs w:val="22"/>
        </w:rPr>
        <w:t>egistration process for groups having more than one meeting to sign up, receive one WS</w:t>
      </w:r>
      <w:r w:rsidR="000A4699" w:rsidRPr="000A4699">
        <w:rPr>
          <w:rFonts w:asciiTheme="minorHAnsi" w:hAnsiTheme="minorHAnsi" w:cstheme="minorHAnsi"/>
          <w:sz w:val="22"/>
          <w:szCs w:val="22"/>
        </w:rPr>
        <w:t xml:space="preserve">O </w:t>
      </w:r>
      <w:r w:rsidR="008636DC" w:rsidRPr="000A4699">
        <w:rPr>
          <w:rFonts w:asciiTheme="minorHAnsi" w:hAnsiTheme="minorHAnsi" w:cstheme="minorHAnsi"/>
          <w:sz w:val="22"/>
          <w:szCs w:val="22"/>
        </w:rPr>
        <w:t xml:space="preserve">number and list locations and times for individual meetings </w:t>
      </w:r>
    </w:p>
    <w:p w14:paraId="4AAB5635" w14:textId="41BC4E9B" w:rsidR="008636DC" w:rsidRPr="000A4699" w:rsidRDefault="008636DC" w:rsidP="000A4699">
      <w:pPr>
        <w:pStyle w:val="BodyText"/>
        <w:numPr>
          <w:ilvl w:val="2"/>
          <w:numId w:val="18"/>
        </w:numPr>
        <w:ind w:left="1800" w:hanging="270"/>
        <w:rPr>
          <w:rFonts w:asciiTheme="minorHAnsi" w:hAnsiTheme="minorHAnsi" w:cstheme="minorHAnsi"/>
          <w:sz w:val="22"/>
          <w:szCs w:val="22"/>
        </w:rPr>
      </w:pPr>
      <w:r w:rsidRPr="000A4699">
        <w:rPr>
          <w:rFonts w:asciiTheme="minorHAnsi" w:hAnsiTheme="minorHAnsi" w:cstheme="minorHAnsi"/>
          <w:sz w:val="22"/>
          <w:szCs w:val="22"/>
        </w:rPr>
        <w:t>Creation of a downloadable .pdf concerning ACA and the Internet</w:t>
      </w:r>
    </w:p>
    <w:p w14:paraId="274FDD12" w14:textId="17918C1B" w:rsidR="008636DC" w:rsidRPr="000A4699" w:rsidRDefault="008636DC" w:rsidP="000A4699">
      <w:pPr>
        <w:pStyle w:val="BodyText"/>
        <w:numPr>
          <w:ilvl w:val="2"/>
          <w:numId w:val="18"/>
        </w:numPr>
        <w:ind w:left="1800" w:hanging="270"/>
        <w:rPr>
          <w:rFonts w:asciiTheme="minorHAnsi" w:hAnsiTheme="minorHAnsi" w:cstheme="minorHAnsi"/>
          <w:bCs/>
          <w:sz w:val="22"/>
          <w:szCs w:val="22"/>
        </w:rPr>
      </w:pPr>
      <w:r w:rsidRPr="000A4699">
        <w:rPr>
          <w:rFonts w:asciiTheme="minorHAnsi" w:hAnsiTheme="minorHAnsi" w:cstheme="minorHAnsi"/>
          <w:bCs/>
          <w:sz w:val="22"/>
          <w:szCs w:val="22"/>
        </w:rPr>
        <w:t>Online voting for 2019 ABC is a project in process. We encourage members to go to Malmo, but remote voting will be in place for those who cannot attend.</w:t>
      </w:r>
    </w:p>
    <w:p w14:paraId="4FFF1EE9" w14:textId="77777777" w:rsidR="008636DC" w:rsidRPr="008636DC" w:rsidRDefault="008636DC" w:rsidP="008636DC">
      <w:pPr>
        <w:pStyle w:val="ListParagraph"/>
        <w:ind w:left="1890" w:firstLine="0"/>
        <w:rPr>
          <w:rFonts w:asciiTheme="minorHAnsi" w:hAnsiTheme="minorHAnsi" w:cstheme="minorHAnsi"/>
          <w:bCs/>
        </w:rPr>
      </w:pPr>
    </w:p>
    <w:p w14:paraId="03ABBD04" w14:textId="5E51C77D" w:rsidR="008636DC" w:rsidRPr="000A4699" w:rsidRDefault="008636DC" w:rsidP="000A4699">
      <w:pPr>
        <w:pStyle w:val="BodyText"/>
        <w:numPr>
          <w:ilvl w:val="1"/>
          <w:numId w:val="18"/>
        </w:numPr>
        <w:rPr>
          <w:rFonts w:asciiTheme="minorHAnsi" w:hAnsiTheme="minorHAnsi" w:cstheme="minorHAnsi"/>
          <w:b/>
          <w:sz w:val="22"/>
          <w:szCs w:val="22"/>
        </w:rPr>
      </w:pPr>
      <w:r w:rsidRPr="000A4699">
        <w:rPr>
          <w:rFonts w:asciiTheme="minorHAnsi" w:hAnsiTheme="minorHAnsi" w:cstheme="minorHAnsi"/>
          <w:b/>
          <w:sz w:val="22"/>
          <w:szCs w:val="22"/>
        </w:rPr>
        <w:t>News</w:t>
      </w:r>
    </w:p>
    <w:p w14:paraId="4E4BE2CC" w14:textId="77777777" w:rsidR="008636DC" w:rsidRPr="000A4699" w:rsidRDefault="008636DC" w:rsidP="000A4699">
      <w:pPr>
        <w:pStyle w:val="BodyText"/>
        <w:numPr>
          <w:ilvl w:val="2"/>
          <w:numId w:val="18"/>
        </w:numPr>
        <w:ind w:left="1800"/>
        <w:rPr>
          <w:rFonts w:asciiTheme="minorHAnsi" w:hAnsiTheme="minorHAnsi" w:cstheme="minorHAnsi"/>
          <w:sz w:val="22"/>
          <w:szCs w:val="22"/>
        </w:rPr>
      </w:pPr>
      <w:r w:rsidRPr="000A4699">
        <w:rPr>
          <w:rFonts w:asciiTheme="minorHAnsi" w:hAnsiTheme="minorHAnsi" w:cstheme="minorHAnsi"/>
          <w:sz w:val="22"/>
          <w:szCs w:val="22"/>
        </w:rPr>
        <w:t xml:space="preserve">We have started using one mailing list for both the </w:t>
      </w:r>
      <w:r w:rsidRPr="000A4699">
        <w:rPr>
          <w:rFonts w:asciiTheme="minorHAnsi" w:hAnsiTheme="minorHAnsi" w:cstheme="minorHAnsi"/>
          <w:i/>
          <w:sz w:val="22"/>
          <w:szCs w:val="22"/>
        </w:rPr>
        <w:t>Traveler</w:t>
      </w:r>
      <w:r w:rsidRPr="000A4699">
        <w:rPr>
          <w:rFonts w:asciiTheme="minorHAnsi" w:hAnsiTheme="minorHAnsi" w:cstheme="minorHAnsi"/>
          <w:sz w:val="22"/>
          <w:szCs w:val="22"/>
        </w:rPr>
        <w:t xml:space="preserve"> and the </w:t>
      </w:r>
      <w:r w:rsidRPr="000A4699">
        <w:rPr>
          <w:rFonts w:asciiTheme="minorHAnsi" w:hAnsiTheme="minorHAnsi" w:cstheme="minorHAnsi"/>
          <w:i/>
          <w:sz w:val="22"/>
          <w:szCs w:val="22"/>
        </w:rPr>
        <w:t>ComLine</w:t>
      </w:r>
      <w:r w:rsidRPr="000A4699">
        <w:rPr>
          <w:rFonts w:asciiTheme="minorHAnsi" w:hAnsiTheme="minorHAnsi" w:cstheme="minorHAnsi"/>
          <w:sz w:val="22"/>
          <w:szCs w:val="22"/>
        </w:rPr>
        <w:t xml:space="preserve">. </w:t>
      </w:r>
    </w:p>
    <w:p w14:paraId="193DB21C" w14:textId="728BC371" w:rsidR="00FC3920" w:rsidRPr="000A4699" w:rsidRDefault="000A4699" w:rsidP="000A4699">
      <w:pPr>
        <w:pStyle w:val="BodyText"/>
        <w:numPr>
          <w:ilvl w:val="2"/>
          <w:numId w:val="18"/>
        </w:numPr>
        <w:ind w:left="1800"/>
        <w:rPr>
          <w:rFonts w:asciiTheme="minorHAnsi" w:hAnsiTheme="minorHAnsi" w:cstheme="minorHAnsi"/>
          <w:sz w:val="22"/>
          <w:szCs w:val="22"/>
        </w:rPr>
      </w:pPr>
      <w:r>
        <w:rPr>
          <w:rFonts w:asciiTheme="minorHAnsi" w:hAnsiTheme="minorHAnsi" w:cstheme="minorHAnsi"/>
          <w:sz w:val="22"/>
          <w:szCs w:val="22"/>
        </w:rPr>
        <w:t>A b</w:t>
      </w:r>
      <w:r w:rsidR="00EB7E92" w:rsidRPr="000A4699">
        <w:rPr>
          <w:rFonts w:asciiTheme="minorHAnsi" w:hAnsiTheme="minorHAnsi" w:cstheme="minorHAnsi"/>
          <w:sz w:val="22"/>
          <w:szCs w:val="22"/>
        </w:rPr>
        <w:t xml:space="preserve">ug </w:t>
      </w:r>
      <w:r>
        <w:rPr>
          <w:rFonts w:asciiTheme="minorHAnsi" w:hAnsiTheme="minorHAnsi" w:cstheme="minorHAnsi"/>
          <w:sz w:val="22"/>
          <w:szCs w:val="22"/>
        </w:rPr>
        <w:t xml:space="preserve">was </w:t>
      </w:r>
      <w:r w:rsidR="00EB7E92" w:rsidRPr="000A4699">
        <w:rPr>
          <w:rFonts w:asciiTheme="minorHAnsi" w:hAnsiTheme="minorHAnsi" w:cstheme="minorHAnsi"/>
          <w:sz w:val="22"/>
          <w:szCs w:val="22"/>
        </w:rPr>
        <w:t>found</w:t>
      </w:r>
      <w:r>
        <w:rPr>
          <w:rFonts w:asciiTheme="minorHAnsi" w:hAnsiTheme="minorHAnsi" w:cstheme="minorHAnsi"/>
          <w:sz w:val="22"/>
          <w:szCs w:val="22"/>
        </w:rPr>
        <w:t xml:space="preserve"> and fixed</w:t>
      </w:r>
      <w:r w:rsidR="00EB7E92" w:rsidRPr="000A4699">
        <w:rPr>
          <w:rFonts w:asciiTheme="minorHAnsi" w:hAnsiTheme="minorHAnsi" w:cstheme="minorHAnsi"/>
          <w:sz w:val="22"/>
          <w:szCs w:val="22"/>
        </w:rPr>
        <w:t xml:space="preserve"> in</w:t>
      </w:r>
      <w:r>
        <w:rPr>
          <w:rFonts w:asciiTheme="minorHAnsi" w:hAnsiTheme="minorHAnsi" w:cstheme="minorHAnsi"/>
          <w:sz w:val="22"/>
          <w:szCs w:val="22"/>
        </w:rPr>
        <w:t xml:space="preserve"> the</w:t>
      </w:r>
      <w:r w:rsidR="00EB7E92" w:rsidRPr="000A4699">
        <w:rPr>
          <w:rFonts w:asciiTheme="minorHAnsi" w:hAnsiTheme="minorHAnsi" w:cstheme="minorHAnsi"/>
          <w:sz w:val="22"/>
          <w:szCs w:val="22"/>
        </w:rPr>
        <w:t xml:space="preserve"> meeting software</w:t>
      </w:r>
      <w:r>
        <w:rPr>
          <w:rFonts w:asciiTheme="minorHAnsi" w:hAnsiTheme="minorHAnsi" w:cstheme="minorHAnsi"/>
          <w:sz w:val="22"/>
          <w:szCs w:val="22"/>
        </w:rPr>
        <w:t>. This problem</w:t>
      </w:r>
      <w:r w:rsidR="00EB7E92" w:rsidRPr="000A4699">
        <w:rPr>
          <w:rFonts w:asciiTheme="minorHAnsi" w:hAnsiTheme="minorHAnsi" w:cstheme="minorHAnsi"/>
          <w:sz w:val="22"/>
          <w:szCs w:val="22"/>
        </w:rPr>
        <w:t xml:space="preserve"> affect</w:t>
      </w:r>
      <w:r>
        <w:rPr>
          <w:rFonts w:asciiTheme="minorHAnsi" w:hAnsiTheme="minorHAnsi" w:cstheme="minorHAnsi"/>
          <w:sz w:val="22"/>
          <w:szCs w:val="22"/>
        </w:rPr>
        <w:t>ed only</w:t>
      </w:r>
      <w:r w:rsidR="00EB7E92" w:rsidRPr="000A4699">
        <w:rPr>
          <w:rFonts w:asciiTheme="minorHAnsi" w:hAnsiTheme="minorHAnsi" w:cstheme="minorHAnsi"/>
          <w:sz w:val="22"/>
          <w:szCs w:val="22"/>
        </w:rPr>
        <w:t xml:space="preserve"> Moscow</w:t>
      </w:r>
      <w:r>
        <w:rPr>
          <w:rFonts w:asciiTheme="minorHAnsi" w:hAnsiTheme="minorHAnsi" w:cstheme="minorHAnsi"/>
          <w:sz w:val="22"/>
          <w:szCs w:val="22"/>
        </w:rPr>
        <w:t>, Russia.</w:t>
      </w:r>
    </w:p>
    <w:p w14:paraId="1ED3DCF6" w14:textId="0A6D6325" w:rsidR="00FC3920" w:rsidRPr="000A4699" w:rsidRDefault="000A4699" w:rsidP="000A4699">
      <w:pPr>
        <w:pStyle w:val="BodyText"/>
        <w:numPr>
          <w:ilvl w:val="2"/>
          <w:numId w:val="18"/>
        </w:numPr>
        <w:ind w:left="1800"/>
        <w:rPr>
          <w:rFonts w:asciiTheme="minorHAnsi" w:hAnsiTheme="minorHAnsi" w:cstheme="minorHAnsi"/>
          <w:sz w:val="22"/>
          <w:szCs w:val="22"/>
        </w:rPr>
      </w:pPr>
      <w:r>
        <w:rPr>
          <w:rFonts w:asciiTheme="minorHAnsi" w:hAnsiTheme="minorHAnsi" w:cstheme="minorHAnsi"/>
          <w:sz w:val="22"/>
          <w:szCs w:val="22"/>
        </w:rPr>
        <w:t xml:space="preserve">Our website statistics indicate that we have about </w:t>
      </w:r>
      <w:r w:rsidR="00FC3920" w:rsidRPr="000A4699">
        <w:rPr>
          <w:rFonts w:asciiTheme="minorHAnsi" w:hAnsiTheme="minorHAnsi" w:cstheme="minorHAnsi"/>
          <w:sz w:val="22"/>
          <w:szCs w:val="22"/>
        </w:rPr>
        <w:t>47000 users per month</w:t>
      </w:r>
      <w:r>
        <w:rPr>
          <w:rFonts w:asciiTheme="minorHAnsi" w:hAnsiTheme="minorHAnsi" w:cstheme="minorHAnsi"/>
          <w:sz w:val="22"/>
          <w:szCs w:val="22"/>
        </w:rPr>
        <w:t>.</w:t>
      </w:r>
      <w:r w:rsidR="00FC3920" w:rsidRPr="000A4699">
        <w:rPr>
          <w:rFonts w:asciiTheme="minorHAnsi" w:hAnsiTheme="minorHAnsi" w:cstheme="minorHAnsi"/>
          <w:sz w:val="22"/>
          <w:szCs w:val="22"/>
        </w:rPr>
        <w:t xml:space="preserve"> </w:t>
      </w:r>
    </w:p>
    <w:p w14:paraId="23F842B3" w14:textId="77777777" w:rsidR="00FC3920" w:rsidRPr="00167AA0" w:rsidRDefault="00FC3920" w:rsidP="00FC3920">
      <w:pPr>
        <w:pStyle w:val="BodyText"/>
        <w:rPr>
          <w:rFonts w:asciiTheme="minorHAnsi" w:hAnsiTheme="minorHAnsi" w:cstheme="minorHAnsi"/>
          <w:sz w:val="22"/>
          <w:szCs w:val="22"/>
        </w:rPr>
      </w:pPr>
    </w:p>
    <w:p w14:paraId="6AEA7421" w14:textId="38C788A4" w:rsidR="00FC3920" w:rsidRPr="00FC3920" w:rsidRDefault="00FC3920" w:rsidP="00363FAC">
      <w:pPr>
        <w:pStyle w:val="ListParagraph"/>
        <w:numPr>
          <w:ilvl w:val="0"/>
          <w:numId w:val="6"/>
        </w:numPr>
        <w:ind w:left="990"/>
        <w:rPr>
          <w:rFonts w:asciiTheme="minorHAnsi" w:hAnsiTheme="minorHAnsi" w:cstheme="minorHAnsi"/>
          <w:b/>
        </w:rPr>
      </w:pPr>
      <w:r w:rsidRPr="00FC3920">
        <w:rPr>
          <w:rFonts w:asciiTheme="minorHAnsi" w:hAnsiTheme="minorHAnsi" w:cstheme="minorHAnsi"/>
          <w:b/>
        </w:rPr>
        <w:t>Office Update</w:t>
      </w:r>
    </w:p>
    <w:p w14:paraId="41C4D08C" w14:textId="6A0CD884" w:rsidR="000A4699" w:rsidRDefault="000A4699" w:rsidP="000A4699">
      <w:pPr>
        <w:pStyle w:val="ListParagraph"/>
        <w:numPr>
          <w:ilvl w:val="1"/>
          <w:numId w:val="6"/>
        </w:numPr>
        <w:rPr>
          <w:rFonts w:asciiTheme="minorHAnsi" w:hAnsiTheme="minorHAnsi" w:cstheme="minorHAnsi"/>
        </w:rPr>
      </w:pPr>
      <w:r>
        <w:rPr>
          <w:rFonts w:asciiTheme="minorHAnsi" w:hAnsiTheme="minorHAnsi" w:cstheme="minorHAnsi"/>
        </w:rPr>
        <w:t>There has been a b</w:t>
      </w:r>
      <w:r w:rsidR="00FC3920" w:rsidRPr="000A4699">
        <w:rPr>
          <w:rFonts w:asciiTheme="minorHAnsi" w:hAnsiTheme="minorHAnsi" w:cstheme="minorHAnsi"/>
        </w:rPr>
        <w:t xml:space="preserve">risk sales upsurge </w:t>
      </w:r>
      <w:r>
        <w:rPr>
          <w:rFonts w:asciiTheme="minorHAnsi" w:hAnsiTheme="minorHAnsi" w:cstheme="minorHAnsi"/>
        </w:rPr>
        <w:t>for</w:t>
      </w:r>
      <w:r w:rsidR="00FC3920" w:rsidRPr="000A4699">
        <w:rPr>
          <w:rFonts w:asciiTheme="minorHAnsi" w:hAnsiTheme="minorHAnsi" w:cstheme="minorHAnsi"/>
        </w:rPr>
        <w:t xml:space="preserve"> chips (1-9 months) and medallions. We have moved away from our third party distribution center and lowered the prices</w:t>
      </w:r>
      <w:r>
        <w:rPr>
          <w:rFonts w:asciiTheme="minorHAnsi" w:hAnsiTheme="minorHAnsi" w:cstheme="minorHAnsi"/>
        </w:rPr>
        <w:t>, which may explain this</w:t>
      </w:r>
      <w:r w:rsidR="00FC3920" w:rsidRPr="000A4699">
        <w:rPr>
          <w:rFonts w:asciiTheme="minorHAnsi" w:hAnsiTheme="minorHAnsi" w:cstheme="minorHAnsi"/>
        </w:rPr>
        <w:t xml:space="preserve">.  </w:t>
      </w:r>
      <w:r>
        <w:rPr>
          <w:rFonts w:asciiTheme="minorHAnsi" w:hAnsiTheme="minorHAnsi" w:cstheme="minorHAnsi"/>
        </w:rPr>
        <w:t>Use of the new Sales and Inventory Report is providing us with good tracking information. Our last inventory indicated a missing inventory tolerance of 5. Our goal is to get down to 1 or 2.</w:t>
      </w:r>
    </w:p>
    <w:p w14:paraId="09C01ABB" w14:textId="77777777" w:rsidR="000A4699" w:rsidRDefault="000A4699" w:rsidP="000A4699">
      <w:pPr>
        <w:pStyle w:val="ListParagraph"/>
        <w:ind w:left="1440" w:firstLine="0"/>
        <w:rPr>
          <w:rFonts w:asciiTheme="minorHAnsi" w:hAnsiTheme="minorHAnsi" w:cstheme="minorHAnsi"/>
        </w:rPr>
      </w:pPr>
    </w:p>
    <w:p w14:paraId="29CE2677" w14:textId="3C493D16" w:rsidR="000A4699" w:rsidRDefault="00C0494B" w:rsidP="000A4699">
      <w:pPr>
        <w:pStyle w:val="ListParagraph"/>
        <w:numPr>
          <w:ilvl w:val="1"/>
          <w:numId w:val="6"/>
        </w:numPr>
        <w:rPr>
          <w:rFonts w:asciiTheme="minorHAnsi" w:hAnsiTheme="minorHAnsi" w:cstheme="minorHAnsi"/>
        </w:rPr>
      </w:pPr>
      <w:r>
        <w:rPr>
          <w:rFonts w:asciiTheme="minorHAnsi" w:hAnsiTheme="minorHAnsi" w:cstheme="minorHAnsi"/>
        </w:rPr>
        <w:t>Scanning of a</w:t>
      </w:r>
      <w:r w:rsidR="000A4699">
        <w:rPr>
          <w:rFonts w:asciiTheme="minorHAnsi" w:hAnsiTheme="minorHAnsi" w:cstheme="minorHAnsi"/>
        </w:rPr>
        <w:t>rchiv</w:t>
      </w:r>
      <w:r>
        <w:rPr>
          <w:rFonts w:asciiTheme="minorHAnsi" w:hAnsiTheme="minorHAnsi" w:cstheme="minorHAnsi"/>
        </w:rPr>
        <w:t>al documents</w:t>
      </w:r>
      <w:r w:rsidR="000A4699">
        <w:rPr>
          <w:rFonts w:asciiTheme="minorHAnsi" w:hAnsiTheme="minorHAnsi" w:cstheme="minorHAnsi"/>
        </w:rPr>
        <w:t xml:space="preserve"> is happening slowly. </w:t>
      </w:r>
      <w:r>
        <w:rPr>
          <w:rFonts w:asciiTheme="minorHAnsi" w:hAnsiTheme="minorHAnsi" w:cstheme="minorHAnsi"/>
        </w:rPr>
        <w:t>It would be helpful to create categories of materials and a numbering system</w:t>
      </w:r>
      <w:r w:rsidR="000A4699">
        <w:rPr>
          <w:rFonts w:asciiTheme="minorHAnsi" w:hAnsiTheme="minorHAnsi" w:cstheme="minorHAnsi"/>
        </w:rPr>
        <w:t xml:space="preserve"> to start a catalog. </w:t>
      </w:r>
      <w:r>
        <w:rPr>
          <w:rFonts w:asciiTheme="minorHAnsi" w:hAnsiTheme="minorHAnsi" w:cstheme="minorHAnsi"/>
        </w:rPr>
        <w:t xml:space="preserve">At present, the documents are saved in a </w:t>
      </w:r>
      <w:r w:rsidR="000A4699">
        <w:rPr>
          <w:rFonts w:asciiTheme="minorHAnsi" w:hAnsiTheme="minorHAnsi" w:cstheme="minorHAnsi"/>
        </w:rPr>
        <w:t xml:space="preserve">Dropbox 3-4 </w:t>
      </w:r>
      <w:r>
        <w:rPr>
          <w:rFonts w:asciiTheme="minorHAnsi" w:hAnsiTheme="minorHAnsi" w:cstheme="minorHAnsi"/>
        </w:rPr>
        <w:t>t</w:t>
      </w:r>
      <w:r w:rsidR="000A4699">
        <w:rPr>
          <w:rFonts w:asciiTheme="minorHAnsi" w:hAnsiTheme="minorHAnsi" w:cstheme="minorHAnsi"/>
        </w:rPr>
        <w:t xml:space="preserve">erabyte hard drive as well as </w:t>
      </w:r>
      <w:r>
        <w:rPr>
          <w:rFonts w:asciiTheme="minorHAnsi" w:hAnsiTheme="minorHAnsi" w:cstheme="minorHAnsi"/>
        </w:rPr>
        <w:t xml:space="preserve">the </w:t>
      </w:r>
      <w:r w:rsidR="000A4699">
        <w:rPr>
          <w:rFonts w:asciiTheme="minorHAnsi" w:hAnsiTheme="minorHAnsi" w:cstheme="minorHAnsi"/>
        </w:rPr>
        <w:t>fire proof cabinet</w:t>
      </w:r>
      <w:r>
        <w:rPr>
          <w:rFonts w:asciiTheme="minorHAnsi" w:hAnsiTheme="minorHAnsi" w:cstheme="minorHAnsi"/>
        </w:rPr>
        <w:t xml:space="preserve"> in the office at Signal Hill</w:t>
      </w:r>
      <w:r w:rsidR="000A4699">
        <w:rPr>
          <w:rFonts w:asciiTheme="minorHAnsi" w:hAnsiTheme="minorHAnsi" w:cstheme="minorHAnsi"/>
        </w:rPr>
        <w:t>.</w:t>
      </w:r>
    </w:p>
    <w:p w14:paraId="2BE2D9BA" w14:textId="5FF8AD8C" w:rsidR="00FC3920" w:rsidRPr="000A4699" w:rsidRDefault="00FC3920" w:rsidP="000A4699">
      <w:pPr>
        <w:ind w:left="990"/>
        <w:rPr>
          <w:rFonts w:asciiTheme="minorHAnsi" w:hAnsiTheme="minorHAnsi" w:cstheme="minorHAnsi"/>
        </w:rPr>
      </w:pPr>
    </w:p>
    <w:p w14:paraId="090A3FF2" w14:textId="04C7CE4F" w:rsidR="00FC3920" w:rsidRDefault="00FC3920" w:rsidP="00FC3920">
      <w:pPr>
        <w:pStyle w:val="ListParagraph"/>
        <w:numPr>
          <w:ilvl w:val="1"/>
          <w:numId w:val="6"/>
        </w:numPr>
        <w:rPr>
          <w:rFonts w:asciiTheme="minorHAnsi" w:hAnsiTheme="minorHAnsi" w:cstheme="minorHAnsi"/>
        </w:rPr>
      </w:pPr>
      <w:r>
        <w:rPr>
          <w:rFonts w:asciiTheme="minorHAnsi" w:hAnsiTheme="minorHAnsi" w:cstheme="minorHAnsi"/>
        </w:rPr>
        <w:t>A</w:t>
      </w:r>
      <w:r w:rsidR="00C0494B">
        <w:rPr>
          <w:rFonts w:asciiTheme="minorHAnsi" w:hAnsiTheme="minorHAnsi" w:cstheme="minorHAnsi"/>
        </w:rPr>
        <w:t>s</w:t>
      </w:r>
      <w:r>
        <w:rPr>
          <w:rFonts w:asciiTheme="minorHAnsi" w:hAnsiTheme="minorHAnsi" w:cstheme="minorHAnsi"/>
        </w:rPr>
        <w:t xml:space="preserve"> statistics </w:t>
      </w:r>
      <w:r w:rsidR="00C0494B">
        <w:rPr>
          <w:rFonts w:asciiTheme="minorHAnsi" w:hAnsiTheme="minorHAnsi" w:cstheme="minorHAnsi"/>
        </w:rPr>
        <w:t>come in on numbers of</w:t>
      </w:r>
      <w:r>
        <w:rPr>
          <w:rFonts w:asciiTheme="minorHAnsi" w:hAnsiTheme="minorHAnsi" w:cstheme="minorHAnsi"/>
        </w:rPr>
        <w:t xml:space="preserve"> meetings and intergroups </w:t>
      </w:r>
      <w:r w:rsidR="00C0494B">
        <w:rPr>
          <w:rFonts w:asciiTheme="minorHAnsi" w:hAnsiTheme="minorHAnsi" w:cstheme="minorHAnsi"/>
        </w:rPr>
        <w:t xml:space="preserve">after several entries are made, Nick is </w:t>
      </w:r>
      <w:r>
        <w:rPr>
          <w:rFonts w:asciiTheme="minorHAnsi" w:hAnsiTheme="minorHAnsi" w:cstheme="minorHAnsi"/>
        </w:rPr>
        <w:t>willing to distribute</w:t>
      </w:r>
      <w:r w:rsidR="00C0494B">
        <w:rPr>
          <w:rFonts w:asciiTheme="minorHAnsi" w:hAnsiTheme="minorHAnsi" w:cstheme="minorHAnsi"/>
        </w:rPr>
        <w:t xml:space="preserve"> them to interested committees and trustees</w:t>
      </w:r>
      <w:r>
        <w:rPr>
          <w:rFonts w:asciiTheme="minorHAnsi" w:hAnsiTheme="minorHAnsi" w:cstheme="minorHAnsi"/>
        </w:rPr>
        <w:t xml:space="preserve"> weekly. </w:t>
      </w:r>
      <w:r w:rsidR="00C0494B">
        <w:rPr>
          <w:rFonts w:asciiTheme="minorHAnsi" w:hAnsiTheme="minorHAnsi" w:cstheme="minorHAnsi"/>
        </w:rPr>
        <w:t>ACA currently has</w:t>
      </w:r>
      <w:r>
        <w:rPr>
          <w:rFonts w:asciiTheme="minorHAnsi" w:hAnsiTheme="minorHAnsi" w:cstheme="minorHAnsi"/>
        </w:rPr>
        <w:t xml:space="preserve"> 2100 meetings</w:t>
      </w:r>
      <w:r w:rsidR="00C0494B">
        <w:rPr>
          <w:rFonts w:asciiTheme="minorHAnsi" w:hAnsiTheme="minorHAnsi" w:cstheme="minorHAnsi"/>
        </w:rPr>
        <w:t>,</w:t>
      </w:r>
      <w:r>
        <w:rPr>
          <w:rFonts w:asciiTheme="minorHAnsi" w:hAnsiTheme="minorHAnsi" w:cstheme="minorHAnsi"/>
        </w:rPr>
        <w:t xml:space="preserve"> 92 intergroups</w:t>
      </w:r>
      <w:r w:rsidR="00C0494B">
        <w:rPr>
          <w:rFonts w:asciiTheme="minorHAnsi" w:hAnsiTheme="minorHAnsi" w:cstheme="minorHAnsi"/>
        </w:rPr>
        <w:t>, and one certified region.</w:t>
      </w:r>
      <w:r>
        <w:rPr>
          <w:rFonts w:asciiTheme="minorHAnsi" w:hAnsiTheme="minorHAnsi" w:cstheme="minorHAnsi"/>
        </w:rPr>
        <w:t xml:space="preserve"> </w:t>
      </w:r>
    </w:p>
    <w:p w14:paraId="042A2DB9" w14:textId="77777777" w:rsidR="00FC3920" w:rsidRPr="00FC3920" w:rsidRDefault="00FC3920" w:rsidP="00FC3920">
      <w:pPr>
        <w:pStyle w:val="ListParagraph"/>
        <w:ind w:left="1440" w:firstLine="0"/>
        <w:rPr>
          <w:rFonts w:asciiTheme="minorHAnsi" w:hAnsiTheme="minorHAnsi" w:cstheme="minorHAnsi"/>
        </w:rPr>
      </w:pPr>
    </w:p>
    <w:p w14:paraId="7FE6C0E1"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52828102" w14:textId="2BFAB3D1" w:rsidR="00823268" w:rsidRPr="00C5275F" w:rsidRDefault="00C0494B" w:rsidP="00FC3920">
      <w:pPr>
        <w:pStyle w:val="ListParagraph"/>
        <w:numPr>
          <w:ilvl w:val="0"/>
          <w:numId w:val="24"/>
        </w:numPr>
        <w:ind w:left="1350"/>
        <w:rPr>
          <w:rFonts w:asciiTheme="minorHAnsi" w:hAnsiTheme="minorHAnsi" w:cstheme="minorHAnsi"/>
        </w:rPr>
      </w:pPr>
      <w:r>
        <w:rPr>
          <w:rFonts w:asciiTheme="minorHAnsi" w:hAnsiTheme="minorHAnsi" w:cstheme="minorHAnsi"/>
          <w:b/>
        </w:rPr>
        <w:t xml:space="preserve">The </w:t>
      </w:r>
      <w:r w:rsidR="00C5275F">
        <w:rPr>
          <w:rFonts w:asciiTheme="minorHAnsi" w:hAnsiTheme="minorHAnsi" w:cstheme="minorHAnsi"/>
          <w:b/>
        </w:rPr>
        <w:t xml:space="preserve">DTSC </w:t>
      </w:r>
      <w:r w:rsidR="00C5275F" w:rsidRPr="00C5275F">
        <w:rPr>
          <w:rFonts w:asciiTheme="minorHAnsi" w:hAnsiTheme="minorHAnsi" w:cstheme="minorHAnsi"/>
        </w:rPr>
        <w:t xml:space="preserve">put together a Delegate FAQ </w:t>
      </w:r>
      <w:r>
        <w:rPr>
          <w:rFonts w:asciiTheme="minorHAnsi" w:hAnsiTheme="minorHAnsi" w:cstheme="minorHAnsi"/>
        </w:rPr>
        <w:t>S</w:t>
      </w:r>
      <w:r w:rsidR="00C5275F" w:rsidRPr="00C5275F">
        <w:rPr>
          <w:rFonts w:asciiTheme="minorHAnsi" w:hAnsiTheme="minorHAnsi" w:cstheme="minorHAnsi"/>
        </w:rPr>
        <w:t xml:space="preserve">heet that </w:t>
      </w:r>
      <w:r>
        <w:rPr>
          <w:rFonts w:asciiTheme="minorHAnsi" w:hAnsiTheme="minorHAnsi" w:cstheme="minorHAnsi"/>
        </w:rPr>
        <w:t>can be found</w:t>
      </w:r>
      <w:r w:rsidR="00C5275F" w:rsidRPr="00C5275F">
        <w:rPr>
          <w:rFonts w:asciiTheme="minorHAnsi" w:hAnsiTheme="minorHAnsi" w:cstheme="minorHAnsi"/>
        </w:rPr>
        <w:t xml:space="preserve"> in the repository.</w:t>
      </w:r>
    </w:p>
    <w:p w14:paraId="1A67EF24" w14:textId="77777777" w:rsidR="00C0494B" w:rsidRPr="00C0494B" w:rsidRDefault="00C0494B" w:rsidP="00C0494B">
      <w:pPr>
        <w:pStyle w:val="ListParagraph"/>
        <w:ind w:left="1350" w:firstLine="0"/>
        <w:rPr>
          <w:rFonts w:asciiTheme="minorHAnsi" w:hAnsiTheme="minorHAnsi" w:cstheme="minorHAnsi"/>
        </w:rPr>
      </w:pPr>
    </w:p>
    <w:p w14:paraId="3B4F89D9" w14:textId="4BD12E58" w:rsidR="00C5275F" w:rsidRPr="00C0494B" w:rsidRDefault="00C5275F" w:rsidP="00C0494B">
      <w:pPr>
        <w:pStyle w:val="ListParagraph"/>
        <w:numPr>
          <w:ilvl w:val="0"/>
          <w:numId w:val="24"/>
        </w:numPr>
        <w:ind w:left="1350"/>
        <w:rPr>
          <w:rFonts w:asciiTheme="minorHAnsi" w:hAnsiTheme="minorHAnsi" w:cstheme="minorHAnsi"/>
        </w:rPr>
      </w:pPr>
      <w:r>
        <w:rPr>
          <w:rFonts w:asciiTheme="minorHAnsi" w:hAnsiTheme="minorHAnsi" w:cstheme="minorHAnsi"/>
          <w:b/>
        </w:rPr>
        <w:t>2019 ABC</w:t>
      </w:r>
      <w:r w:rsidR="00C0494B">
        <w:rPr>
          <w:rFonts w:asciiTheme="minorHAnsi" w:hAnsiTheme="minorHAnsi" w:cstheme="minorHAnsi"/>
          <w:b/>
        </w:rPr>
        <w:t xml:space="preserve">/AWC: </w:t>
      </w:r>
      <w:r w:rsidR="00C0494B" w:rsidRPr="00C0494B">
        <w:rPr>
          <w:rFonts w:asciiTheme="minorHAnsi" w:hAnsiTheme="minorHAnsi" w:cstheme="minorHAnsi"/>
        </w:rPr>
        <w:t>The</w:t>
      </w:r>
      <w:r>
        <w:rPr>
          <w:rFonts w:asciiTheme="minorHAnsi" w:hAnsiTheme="minorHAnsi" w:cstheme="minorHAnsi"/>
          <w:b/>
        </w:rPr>
        <w:t xml:space="preserve"> </w:t>
      </w:r>
      <w:r w:rsidR="00C0494B">
        <w:rPr>
          <w:rFonts w:asciiTheme="minorHAnsi" w:hAnsiTheme="minorHAnsi" w:cstheme="minorHAnsi"/>
        </w:rPr>
        <w:t xml:space="preserve">Convention/Conference </w:t>
      </w:r>
      <w:r w:rsidRPr="00C5275F">
        <w:rPr>
          <w:rFonts w:asciiTheme="minorHAnsi" w:hAnsiTheme="minorHAnsi" w:cstheme="minorHAnsi"/>
        </w:rPr>
        <w:t xml:space="preserve">website is </w:t>
      </w:r>
      <w:r w:rsidR="00C0494B">
        <w:rPr>
          <w:rFonts w:asciiTheme="minorHAnsi" w:hAnsiTheme="minorHAnsi" w:cstheme="minorHAnsi"/>
        </w:rPr>
        <w:t xml:space="preserve">now ready with information about the </w:t>
      </w:r>
      <w:r w:rsidRPr="00C5275F">
        <w:rPr>
          <w:rFonts w:asciiTheme="minorHAnsi" w:hAnsiTheme="minorHAnsi" w:cstheme="minorHAnsi"/>
        </w:rPr>
        <w:t xml:space="preserve">Swedish event. </w:t>
      </w:r>
      <w:r w:rsidR="00C0494B">
        <w:rPr>
          <w:rFonts w:asciiTheme="minorHAnsi" w:hAnsiTheme="minorHAnsi" w:cstheme="minorHAnsi"/>
        </w:rPr>
        <w:t xml:space="preserve">Anyone can now register and reserve a room, as well as find information about the event. Programming will consist of workshops in Swedish and </w:t>
      </w:r>
      <w:r w:rsidRPr="00C0494B">
        <w:rPr>
          <w:rFonts w:asciiTheme="minorHAnsi" w:hAnsiTheme="minorHAnsi" w:cstheme="minorHAnsi"/>
        </w:rPr>
        <w:t>English</w:t>
      </w:r>
      <w:r w:rsidR="00C0494B">
        <w:rPr>
          <w:rFonts w:asciiTheme="minorHAnsi" w:hAnsiTheme="minorHAnsi" w:cstheme="minorHAnsi"/>
        </w:rPr>
        <w:t>,</w:t>
      </w:r>
      <w:r w:rsidRPr="00C0494B">
        <w:rPr>
          <w:rFonts w:asciiTheme="minorHAnsi" w:hAnsiTheme="minorHAnsi" w:cstheme="minorHAnsi"/>
        </w:rPr>
        <w:t xml:space="preserve"> with an opportunity to have ACA meetings in different languages if </w:t>
      </w:r>
      <w:r w:rsidR="00C0494B">
        <w:rPr>
          <w:rFonts w:asciiTheme="minorHAnsi" w:hAnsiTheme="minorHAnsi" w:cstheme="minorHAnsi"/>
        </w:rPr>
        <w:t>visiting delegates wish to schedule them</w:t>
      </w:r>
      <w:r w:rsidRPr="00C0494B">
        <w:rPr>
          <w:rFonts w:asciiTheme="minorHAnsi" w:hAnsiTheme="minorHAnsi" w:cstheme="minorHAnsi"/>
        </w:rPr>
        <w:t xml:space="preserve">. </w:t>
      </w:r>
    </w:p>
    <w:p w14:paraId="4805916D" w14:textId="44F678FA" w:rsidR="0069198D" w:rsidRDefault="00C5275F" w:rsidP="0069198D">
      <w:pPr>
        <w:pStyle w:val="ListParagraph"/>
        <w:numPr>
          <w:ilvl w:val="0"/>
          <w:numId w:val="24"/>
        </w:numPr>
        <w:ind w:left="1350"/>
        <w:rPr>
          <w:rFonts w:asciiTheme="minorHAnsi" w:hAnsiTheme="minorHAnsi" w:cstheme="minorHAnsi"/>
        </w:rPr>
      </w:pPr>
      <w:r>
        <w:rPr>
          <w:rFonts w:asciiTheme="minorHAnsi" w:hAnsiTheme="minorHAnsi" w:cstheme="minorHAnsi"/>
          <w:b/>
        </w:rPr>
        <w:t xml:space="preserve">2020 </w:t>
      </w:r>
      <w:r w:rsidR="0069198D">
        <w:rPr>
          <w:rFonts w:asciiTheme="minorHAnsi" w:hAnsiTheme="minorHAnsi" w:cstheme="minorHAnsi"/>
          <w:b/>
        </w:rPr>
        <w:t>ABC/AWC</w:t>
      </w:r>
      <w:r>
        <w:rPr>
          <w:rFonts w:asciiTheme="minorHAnsi" w:hAnsiTheme="minorHAnsi" w:cstheme="minorHAnsi"/>
          <w:b/>
        </w:rPr>
        <w:t xml:space="preserve"> Application: </w:t>
      </w:r>
      <w:r w:rsidR="00075ABA">
        <w:rPr>
          <w:rFonts w:asciiTheme="minorHAnsi" w:hAnsiTheme="minorHAnsi" w:cstheme="minorHAnsi"/>
        </w:rPr>
        <w:t>T</w:t>
      </w:r>
      <w:r w:rsidR="0069198D">
        <w:rPr>
          <w:rFonts w:asciiTheme="minorHAnsi" w:hAnsiTheme="minorHAnsi" w:cstheme="minorHAnsi"/>
        </w:rPr>
        <w:t xml:space="preserve">here </w:t>
      </w:r>
      <w:r w:rsidR="00075ABA">
        <w:rPr>
          <w:rFonts w:asciiTheme="minorHAnsi" w:hAnsiTheme="minorHAnsi" w:cstheme="minorHAnsi"/>
        </w:rPr>
        <w:t xml:space="preserve">have </w:t>
      </w:r>
      <w:r w:rsidR="0069198D">
        <w:rPr>
          <w:rFonts w:asciiTheme="minorHAnsi" w:hAnsiTheme="minorHAnsi" w:cstheme="minorHAnsi"/>
        </w:rPr>
        <w:t xml:space="preserve">been no submissions. </w:t>
      </w:r>
      <w:r w:rsidR="0069198D" w:rsidRPr="00C5275F">
        <w:rPr>
          <w:rFonts w:asciiTheme="minorHAnsi" w:hAnsiTheme="minorHAnsi" w:cstheme="minorHAnsi"/>
        </w:rPr>
        <w:t xml:space="preserve">The current </w:t>
      </w:r>
      <w:r w:rsidR="0069198D">
        <w:rPr>
          <w:rFonts w:asciiTheme="minorHAnsi" w:hAnsiTheme="minorHAnsi" w:cstheme="minorHAnsi"/>
        </w:rPr>
        <w:t>application process</w:t>
      </w:r>
      <w:r w:rsidR="0069198D" w:rsidRPr="00C5275F">
        <w:rPr>
          <w:rFonts w:asciiTheme="minorHAnsi" w:hAnsiTheme="minorHAnsi" w:cstheme="minorHAnsi"/>
        </w:rPr>
        <w:t xml:space="preserve"> does not seem to be working. </w:t>
      </w:r>
      <w:r w:rsidR="0069198D" w:rsidRPr="0069198D">
        <w:rPr>
          <w:rFonts w:asciiTheme="minorHAnsi" w:hAnsiTheme="minorHAnsi" w:cstheme="minorHAnsi"/>
        </w:rPr>
        <w:t>The committee is thinking about the creation of a standing pool of groups that could be trained to hold the ABC/AWC</w:t>
      </w:r>
      <w:r w:rsidR="00075ABA">
        <w:rPr>
          <w:rFonts w:asciiTheme="minorHAnsi" w:hAnsiTheme="minorHAnsi" w:cstheme="minorHAnsi"/>
        </w:rPr>
        <w:t xml:space="preserve"> and </w:t>
      </w:r>
      <w:r w:rsidR="0069198D" w:rsidRPr="0069198D">
        <w:rPr>
          <w:rFonts w:asciiTheme="minorHAnsi" w:hAnsiTheme="minorHAnsi" w:cstheme="minorHAnsi"/>
        </w:rPr>
        <w:t xml:space="preserve">could be called upon to hold the event anytime they are ready in the next 1 – 5 years.  </w:t>
      </w:r>
    </w:p>
    <w:p w14:paraId="2245990A" w14:textId="77777777" w:rsidR="0069198D" w:rsidRDefault="0069198D" w:rsidP="0069198D">
      <w:pPr>
        <w:pStyle w:val="ListParagraph"/>
        <w:ind w:left="1350" w:firstLine="0"/>
        <w:rPr>
          <w:rFonts w:asciiTheme="minorHAnsi" w:hAnsiTheme="minorHAnsi" w:cstheme="minorHAnsi"/>
        </w:rPr>
      </w:pPr>
    </w:p>
    <w:p w14:paraId="152A1C54" w14:textId="642C1B9E" w:rsidR="0069198D" w:rsidRDefault="00075ABA" w:rsidP="0069198D">
      <w:pPr>
        <w:ind w:left="1350"/>
        <w:rPr>
          <w:rFonts w:asciiTheme="minorHAnsi" w:hAnsiTheme="minorHAnsi" w:cstheme="minorHAnsi"/>
        </w:rPr>
      </w:pPr>
      <w:r>
        <w:rPr>
          <w:rFonts w:asciiTheme="minorHAnsi" w:hAnsiTheme="minorHAnsi" w:cstheme="minorHAnsi"/>
        </w:rPr>
        <w:t>We contacted</w:t>
      </w:r>
      <w:r w:rsidR="0069198D" w:rsidRPr="0069198D">
        <w:rPr>
          <w:rFonts w:asciiTheme="minorHAnsi" w:hAnsiTheme="minorHAnsi" w:cstheme="minorHAnsi"/>
        </w:rPr>
        <w:t xml:space="preserve"> groups who </w:t>
      </w:r>
      <w:r>
        <w:rPr>
          <w:rFonts w:asciiTheme="minorHAnsi" w:hAnsiTheme="minorHAnsi" w:cstheme="minorHAnsi"/>
        </w:rPr>
        <w:t xml:space="preserve">applied in the past and who </w:t>
      </w:r>
      <w:r w:rsidR="0069198D" w:rsidRPr="0069198D">
        <w:rPr>
          <w:rFonts w:asciiTheme="minorHAnsi" w:hAnsiTheme="minorHAnsi" w:cstheme="minorHAnsi"/>
        </w:rPr>
        <w:t xml:space="preserve">held the event in the past </w:t>
      </w:r>
      <w:r>
        <w:rPr>
          <w:rFonts w:asciiTheme="minorHAnsi" w:hAnsiTheme="minorHAnsi" w:cstheme="minorHAnsi"/>
        </w:rPr>
        <w:t xml:space="preserve">to see </w:t>
      </w:r>
      <w:r w:rsidR="0069198D" w:rsidRPr="0069198D">
        <w:rPr>
          <w:rFonts w:asciiTheme="minorHAnsi" w:hAnsiTheme="minorHAnsi" w:cstheme="minorHAnsi"/>
        </w:rPr>
        <w:t>if they had an interest in applying for 2020.</w:t>
      </w:r>
    </w:p>
    <w:p w14:paraId="58564DCB" w14:textId="77777777" w:rsidR="00A1155E" w:rsidRPr="0069198D" w:rsidRDefault="00A1155E" w:rsidP="0069198D">
      <w:pPr>
        <w:ind w:left="1350"/>
        <w:rPr>
          <w:rFonts w:asciiTheme="minorHAnsi" w:hAnsiTheme="minorHAnsi" w:cstheme="minorHAnsi"/>
        </w:rPr>
      </w:pPr>
    </w:p>
    <w:p w14:paraId="2795F614" w14:textId="402BA5DD" w:rsidR="0069198D" w:rsidRDefault="00C5275F" w:rsidP="0069198D">
      <w:pPr>
        <w:pStyle w:val="ListParagraph"/>
        <w:numPr>
          <w:ilvl w:val="1"/>
          <w:numId w:val="24"/>
        </w:numPr>
        <w:ind w:left="1890"/>
        <w:rPr>
          <w:rFonts w:asciiTheme="minorHAnsi" w:hAnsiTheme="minorHAnsi" w:cstheme="minorHAnsi"/>
        </w:rPr>
      </w:pPr>
      <w:r w:rsidRPr="00C5275F">
        <w:rPr>
          <w:rFonts w:asciiTheme="minorHAnsi" w:hAnsiTheme="minorHAnsi" w:cstheme="minorHAnsi"/>
        </w:rPr>
        <w:t xml:space="preserve">Reno </w:t>
      </w:r>
      <w:r w:rsidR="00075ABA">
        <w:rPr>
          <w:rFonts w:asciiTheme="minorHAnsi" w:hAnsiTheme="minorHAnsi" w:cstheme="minorHAnsi"/>
        </w:rPr>
        <w:t>is interest and their timeline</w:t>
      </w:r>
      <w:r>
        <w:rPr>
          <w:rFonts w:asciiTheme="minorHAnsi" w:hAnsiTheme="minorHAnsi" w:cstheme="minorHAnsi"/>
        </w:rPr>
        <w:t xml:space="preserve"> to apply is early to mid-January. </w:t>
      </w:r>
    </w:p>
    <w:p w14:paraId="2EB0BEAB" w14:textId="12004BC7" w:rsidR="0069198D" w:rsidRDefault="0069198D" w:rsidP="0069198D">
      <w:pPr>
        <w:pStyle w:val="ListParagraph"/>
        <w:numPr>
          <w:ilvl w:val="1"/>
          <w:numId w:val="24"/>
        </w:numPr>
        <w:ind w:left="1890"/>
        <w:rPr>
          <w:rFonts w:asciiTheme="minorHAnsi" w:hAnsiTheme="minorHAnsi" w:cstheme="minorHAnsi"/>
        </w:rPr>
      </w:pPr>
      <w:r>
        <w:rPr>
          <w:rFonts w:asciiTheme="minorHAnsi" w:hAnsiTheme="minorHAnsi" w:cstheme="minorHAnsi"/>
        </w:rPr>
        <w:t xml:space="preserve">The </w:t>
      </w:r>
      <w:r w:rsidR="005E2CCF" w:rsidRPr="0069198D">
        <w:rPr>
          <w:rFonts w:asciiTheme="minorHAnsi" w:hAnsiTheme="minorHAnsi" w:cstheme="minorHAnsi"/>
        </w:rPr>
        <w:t xml:space="preserve">Southeast Florida Intergroup that formed after </w:t>
      </w:r>
      <w:r>
        <w:rPr>
          <w:rFonts w:asciiTheme="minorHAnsi" w:hAnsiTheme="minorHAnsi" w:cstheme="minorHAnsi"/>
        </w:rPr>
        <w:t xml:space="preserve">the </w:t>
      </w:r>
      <w:r w:rsidR="005E2CCF" w:rsidRPr="0069198D">
        <w:rPr>
          <w:rFonts w:asciiTheme="minorHAnsi" w:hAnsiTheme="minorHAnsi" w:cstheme="minorHAnsi"/>
        </w:rPr>
        <w:t>2016</w:t>
      </w:r>
      <w:r w:rsidRPr="0069198D">
        <w:t xml:space="preserve"> </w:t>
      </w:r>
      <w:r w:rsidRPr="0069198D">
        <w:rPr>
          <w:rFonts w:asciiTheme="minorHAnsi" w:hAnsiTheme="minorHAnsi" w:cstheme="minorHAnsi"/>
        </w:rPr>
        <w:t>ABC/AWC</w:t>
      </w:r>
      <w:r w:rsidR="005E2CCF" w:rsidRPr="0069198D">
        <w:rPr>
          <w:rFonts w:asciiTheme="minorHAnsi" w:hAnsiTheme="minorHAnsi" w:cstheme="minorHAnsi"/>
        </w:rPr>
        <w:t xml:space="preserve"> </w:t>
      </w:r>
      <w:r w:rsidR="00075ABA">
        <w:rPr>
          <w:rFonts w:asciiTheme="minorHAnsi" w:hAnsiTheme="minorHAnsi" w:cstheme="minorHAnsi"/>
        </w:rPr>
        <w:t>is</w:t>
      </w:r>
      <w:r w:rsidRPr="0069198D">
        <w:rPr>
          <w:rFonts w:asciiTheme="minorHAnsi" w:hAnsiTheme="minorHAnsi" w:cstheme="minorHAnsi"/>
        </w:rPr>
        <w:t xml:space="preserve"> intere</w:t>
      </w:r>
      <w:r>
        <w:rPr>
          <w:rFonts w:asciiTheme="minorHAnsi" w:hAnsiTheme="minorHAnsi" w:cstheme="minorHAnsi"/>
        </w:rPr>
        <w:t>sted</w:t>
      </w:r>
      <w:r w:rsidR="00075ABA" w:rsidDel="00075ABA">
        <w:rPr>
          <w:rFonts w:asciiTheme="minorHAnsi" w:hAnsiTheme="minorHAnsi" w:cstheme="minorHAnsi"/>
        </w:rPr>
        <w:t xml:space="preserve"> </w:t>
      </w:r>
      <w:r>
        <w:rPr>
          <w:rFonts w:asciiTheme="minorHAnsi" w:hAnsiTheme="minorHAnsi" w:cstheme="minorHAnsi"/>
        </w:rPr>
        <w:t xml:space="preserve">. </w:t>
      </w:r>
      <w:r w:rsidR="00075ABA">
        <w:rPr>
          <w:rFonts w:asciiTheme="minorHAnsi" w:hAnsiTheme="minorHAnsi" w:cstheme="minorHAnsi"/>
        </w:rPr>
        <w:t xml:space="preserve">Some members </w:t>
      </w:r>
      <w:r w:rsidR="005E2CCF" w:rsidRPr="0069198D">
        <w:rPr>
          <w:rFonts w:asciiTheme="minorHAnsi" w:hAnsiTheme="minorHAnsi" w:cstheme="minorHAnsi"/>
        </w:rPr>
        <w:t xml:space="preserve">worked on the 2016 committee. </w:t>
      </w:r>
    </w:p>
    <w:p w14:paraId="12CE4D54" w14:textId="77777777" w:rsidR="0069198D" w:rsidRDefault="0069198D" w:rsidP="0069198D">
      <w:pPr>
        <w:pStyle w:val="ListParagraph"/>
        <w:ind w:left="3062" w:firstLine="0"/>
        <w:rPr>
          <w:rFonts w:asciiTheme="minorHAnsi" w:hAnsiTheme="minorHAnsi" w:cstheme="minorHAnsi"/>
        </w:rPr>
      </w:pPr>
    </w:p>
    <w:p w14:paraId="62DE0A11" w14:textId="16707CB3" w:rsidR="005E2CCF" w:rsidRPr="00A1155E" w:rsidRDefault="00075ABA" w:rsidP="00A1155E">
      <w:pPr>
        <w:ind w:left="1350"/>
        <w:rPr>
          <w:rFonts w:asciiTheme="minorHAnsi" w:hAnsiTheme="minorHAnsi" w:cstheme="minorHAnsi"/>
        </w:rPr>
      </w:pPr>
      <w:r>
        <w:rPr>
          <w:rFonts w:asciiTheme="minorHAnsi" w:hAnsiTheme="minorHAnsi" w:cstheme="minorHAnsi"/>
        </w:rPr>
        <w:t xml:space="preserve">Will </w:t>
      </w:r>
      <w:r w:rsidR="005E2CCF" w:rsidRPr="00A1155E">
        <w:rPr>
          <w:rFonts w:asciiTheme="minorHAnsi" w:hAnsiTheme="minorHAnsi" w:cstheme="minorHAnsi"/>
        </w:rPr>
        <w:t>publish deadlines for this second go-round since the first deadlines have passed. We would like to have members from 2020 present</w:t>
      </w:r>
      <w:r w:rsidR="00A1155E">
        <w:rPr>
          <w:rFonts w:asciiTheme="minorHAnsi" w:hAnsiTheme="minorHAnsi" w:cstheme="minorHAnsi"/>
        </w:rPr>
        <w:t xml:space="preserve"> at the </w:t>
      </w:r>
      <w:r w:rsidR="00A1155E" w:rsidRPr="00A1155E">
        <w:rPr>
          <w:rFonts w:asciiTheme="minorHAnsi" w:hAnsiTheme="minorHAnsi" w:cstheme="minorHAnsi"/>
        </w:rPr>
        <w:t>2019 ABC/AWC</w:t>
      </w:r>
      <w:r w:rsidR="005E2CCF" w:rsidRPr="00A1155E">
        <w:rPr>
          <w:rFonts w:asciiTheme="minorHAnsi" w:hAnsiTheme="minorHAnsi" w:cstheme="minorHAnsi"/>
        </w:rPr>
        <w:t xml:space="preserve"> in Sweden. </w:t>
      </w:r>
    </w:p>
    <w:p w14:paraId="36C01412" w14:textId="77777777" w:rsidR="00C5275F" w:rsidRPr="00C5275F" w:rsidRDefault="00C5275F" w:rsidP="00C5275F">
      <w:pPr>
        <w:rPr>
          <w:rFonts w:asciiTheme="minorHAnsi" w:hAnsiTheme="minorHAnsi" w:cstheme="minorHAnsi"/>
          <w:b/>
        </w:rPr>
      </w:pPr>
    </w:p>
    <w:p w14:paraId="739BFA92"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41E8B2DE" w14:textId="09FF7FEA" w:rsidR="00823268" w:rsidRPr="00C0494B" w:rsidRDefault="005E2CCF" w:rsidP="00C0494B">
      <w:pPr>
        <w:ind w:left="990"/>
        <w:rPr>
          <w:rFonts w:asciiTheme="minorHAnsi" w:hAnsiTheme="minorHAnsi" w:cstheme="minorHAnsi"/>
        </w:rPr>
      </w:pPr>
      <w:r w:rsidRPr="00C0494B">
        <w:rPr>
          <w:rFonts w:asciiTheme="minorHAnsi" w:hAnsiTheme="minorHAnsi" w:cstheme="minorHAnsi"/>
        </w:rPr>
        <w:t xml:space="preserve">Two proposals </w:t>
      </w:r>
      <w:r w:rsidR="00C0494B">
        <w:rPr>
          <w:rFonts w:asciiTheme="minorHAnsi" w:hAnsiTheme="minorHAnsi" w:cstheme="minorHAnsi"/>
        </w:rPr>
        <w:t xml:space="preserve">have been </w:t>
      </w:r>
      <w:r w:rsidRPr="00C0494B">
        <w:rPr>
          <w:rFonts w:asciiTheme="minorHAnsi" w:hAnsiTheme="minorHAnsi" w:cstheme="minorHAnsi"/>
        </w:rPr>
        <w:t>submitted</w:t>
      </w:r>
      <w:r w:rsidR="00C0494B">
        <w:rPr>
          <w:rFonts w:asciiTheme="minorHAnsi" w:hAnsiTheme="minorHAnsi" w:cstheme="minorHAnsi"/>
        </w:rPr>
        <w:t>. The</w:t>
      </w:r>
      <w:r w:rsidRPr="00C0494B">
        <w:rPr>
          <w:rFonts w:asciiTheme="minorHAnsi" w:hAnsiTheme="minorHAnsi" w:cstheme="minorHAnsi"/>
        </w:rPr>
        <w:t xml:space="preserve"> deadline</w:t>
      </w:r>
      <w:r w:rsidR="00C0494B">
        <w:rPr>
          <w:rFonts w:asciiTheme="minorHAnsi" w:hAnsiTheme="minorHAnsi" w:cstheme="minorHAnsi"/>
        </w:rPr>
        <w:t xml:space="preserve"> for submission</w:t>
      </w:r>
      <w:r w:rsidRPr="00C0494B">
        <w:rPr>
          <w:rFonts w:asciiTheme="minorHAnsi" w:hAnsiTheme="minorHAnsi" w:cstheme="minorHAnsi"/>
        </w:rPr>
        <w:t xml:space="preserve"> is November 30</w:t>
      </w:r>
      <w:r w:rsidR="00C0494B">
        <w:rPr>
          <w:rFonts w:asciiTheme="minorHAnsi" w:hAnsiTheme="minorHAnsi" w:cstheme="minorHAnsi"/>
        </w:rPr>
        <w:t>.</w:t>
      </w:r>
    </w:p>
    <w:p w14:paraId="12BB69E7" w14:textId="77777777" w:rsidR="005E2CCF" w:rsidRPr="005E2CCF" w:rsidRDefault="005E2CCF" w:rsidP="005E2CCF">
      <w:pPr>
        <w:pStyle w:val="ListParagraph"/>
        <w:ind w:left="1350" w:firstLine="0"/>
        <w:rPr>
          <w:rFonts w:asciiTheme="minorHAnsi" w:hAnsiTheme="minorHAnsi" w:cstheme="minorHAnsi"/>
        </w:rPr>
      </w:pPr>
    </w:p>
    <w:p w14:paraId="1722C3FF" w14:textId="0901C7A0" w:rsidR="00823268"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28D2E8FA" w14:textId="746CA54F" w:rsidR="005E2CCF" w:rsidRPr="00A1155E" w:rsidRDefault="00A1155E" w:rsidP="00A1155E">
      <w:pPr>
        <w:ind w:left="990"/>
        <w:rPr>
          <w:rFonts w:asciiTheme="minorHAnsi" w:hAnsiTheme="minorHAnsi" w:cstheme="minorHAnsi"/>
        </w:rPr>
      </w:pPr>
      <w:r w:rsidRPr="00A1155E">
        <w:rPr>
          <w:rFonts w:asciiTheme="minorHAnsi" w:hAnsiTheme="minorHAnsi" w:cstheme="minorHAnsi"/>
        </w:rPr>
        <w:t>The committee is c</w:t>
      </w:r>
      <w:r w:rsidR="005E2CCF" w:rsidRPr="00A1155E">
        <w:rPr>
          <w:rFonts w:asciiTheme="minorHAnsi" w:hAnsiTheme="minorHAnsi" w:cstheme="minorHAnsi"/>
        </w:rPr>
        <w:t>lose to submitting some specific changes for the Board to adopt.</w:t>
      </w:r>
      <w:r>
        <w:rPr>
          <w:rFonts w:asciiTheme="minorHAnsi" w:hAnsiTheme="minorHAnsi" w:cstheme="minorHAnsi"/>
        </w:rPr>
        <w:t xml:space="preserve"> </w:t>
      </w:r>
      <w:r w:rsidR="00E63E56">
        <w:rPr>
          <w:rFonts w:asciiTheme="minorHAnsi" w:hAnsiTheme="minorHAnsi" w:cstheme="minorHAnsi"/>
        </w:rPr>
        <w:t>A</w:t>
      </w:r>
      <w:r w:rsidR="00E63E56" w:rsidRPr="00A1155E">
        <w:rPr>
          <w:rFonts w:asciiTheme="minorHAnsi" w:hAnsiTheme="minorHAnsi" w:cstheme="minorHAnsi"/>
        </w:rPr>
        <w:t xml:space="preserve"> </w:t>
      </w:r>
      <w:r w:rsidR="005E2CCF" w:rsidRPr="00A1155E">
        <w:rPr>
          <w:rFonts w:asciiTheme="minorHAnsi" w:hAnsiTheme="minorHAnsi" w:cstheme="minorHAnsi"/>
        </w:rPr>
        <w:t xml:space="preserve">subgroup </w:t>
      </w:r>
      <w:r>
        <w:rPr>
          <w:rFonts w:asciiTheme="minorHAnsi" w:hAnsiTheme="minorHAnsi" w:cstheme="minorHAnsi"/>
        </w:rPr>
        <w:t xml:space="preserve">of the committee is working specifically </w:t>
      </w:r>
      <w:r w:rsidR="005E2CCF" w:rsidRPr="00A1155E">
        <w:rPr>
          <w:rFonts w:asciiTheme="minorHAnsi" w:hAnsiTheme="minorHAnsi" w:cstheme="minorHAnsi"/>
        </w:rPr>
        <w:t>on ABC/AWC procedures</w:t>
      </w:r>
      <w:r>
        <w:rPr>
          <w:rFonts w:asciiTheme="minorHAnsi" w:hAnsiTheme="minorHAnsi" w:cstheme="minorHAnsi"/>
        </w:rPr>
        <w:t>.</w:t>
      </w:r>
      <w:r w:rsidR="00B9391C" w:rsidRPr="00A1155E">
        <w:rPr>
          <w:rFonts w:asciiTheme="minorHAnsi" w:hAnsiTheme="minorHAnsi" w:cstheme="minorHAnsi"/>
        </w:rPr>
        <w:t xml:space="preserve"> </w:t>
      </w:r>
    </w:p>
    <w:p w14:paraId="2BC5BCD8" w14:textId="77777777" w:rsidR="00823268" w:rsidRPr="00167AA0" w:rsidRDefault="00823268" w:rsidP="00167AA0">
      <w:pPr>
        <w:pStyle w:val="ListParagraph"/>
        <w:ind w:left="1710" w:firstLine="0"/>
        <w:rPr>
          <w:rFonts w:asciiTheme="minorHAnsi" w:hAnsiTheme="minorHAnsi" w:cstheme="minorHAnsi"/>
        </w:rPr>
      </w:pPr>
    </w:p>
    <w:p w14:paraId="5BEA6E94" w14:textId="28817211" w:rsidR="00823268"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020C29A1" w14:textId="2022E156" w:rsidR="0073012B" w:rsidRDefault="003A1748" w:rsidP="00B9391C">
      <w:pPr>
        <w:pStyle w:val="ListParagraph"/>
        <w:numPr>
          <w:ilvl w:val="1"/>
          <w:numId w:val="6"/>
        </w:numPr>
        <w:rPr>
          <w:rFonts w:asciiTheme="minorHAnsi" w:hAnsiTheme="minorHAnsi" w:cstheme="minorHAnsi"/>
        </w:rPr>
      </w:pPr>
      <w:r>
        <w:rPr>
          <w:rFonts w:asciiTheme="minorHAnsi" w:hAnsiTheme="minorHAnsi" w:cstheme="minorHAnsi"/>
        </w:rPr>
        <w:t xml:space="preserve">An onboarding process is being developed for new members of the </w:t>
      </w:r>
      <w:r w:rsidR="0073012B">
        <w:rPr>
          <w:rFonts w:asciiTheme="minorHAnsi" w:hAnsiTheme="minorHAnsi" w:cstheme="minorHAnsi"/>
        </w:rPr>
        <w:t>Nominating Committee</w:t>
      </w:r>
      <w:r>
        <w:rPr>
          <w:rFonts w:asciiTheme="minorHAnsi" w:hAnsiTheme="minorHAnsi" w:cstheme="minorHAnsi"/>
        </w:rPr>
        <w:t>, which</w:t>
      </w:r>
      <w:r w:rsidR="0073012B">
        <w:rPr>
          <w:rFonts w:asciiTheme="minorHAnsi" w:hAnsiTheme="minorHAnsi" w:cstheme="minorHAnsi"/>
        </w:rPr>
        <w:t xml:space="preserve"> </w:t>
      </w:r>
      <w:r>
        <w:rPr>
          <w:rFonts w:asciiTheme="minorHAnsi" w:hAnsiTheme="minorHAnsi" w:cstheme="minorHAnsi"/>
        </w:rPr>
        <w:t>still needs m</w:t>
      </w:r>
      <w:r w:rsidR="0073012B">
        <w:rPr>
          <w:rFonts w:asciiTheme="minorHAnsi" w:hAnsiTheme="minorHAnsi" w:cstheme="minorHAnsi"/>
        </w:rPr>
        <w:t>embers</w:t>
      </w:r>
      <w:r>
        <w:rPr>
          <w:rFonts w:asciiTheme="minorHAnsi" w:hAnsiTheme="minorHAnsi" w:cstheme="minorHAnsi"/>
        </w:rPr>
        <w:t xml:space="preserve">. Jody O has been accepted, has been to her first meeting, and her name will soon be submitted to the board for approval. That brings the number of committee members up to three. It would be better to have more people processing applications to get a good idea of the pros and cons of candidates. </w:t>
      </w:r>
    </w:p>
    <w:p w14:paraId="4B7836CE" w14:textId="77777777" w:rsidR="003A1748" w:rsidRDefault="003A1748" w:rsidP="003A1748">
      <w:pPr>
        <w:pStyle w:val="ListParagraph"/>
        <w:ind w:left="1440" w:firstLine="0"/>
        <w:rPr>
          <w:rFonts w:asciiTheme="minorHAnsi" w:hAnsiTheme="minorHAnsi" w:cstheme="minorHAnsi"/>
        </w:rPr>
      </w:pPr>
    </w:p>
    <w:p w14:paraId="752B5CB5" w14:textId="77777777" w:rsidR="003A1748" w:rsidRDefault="003A1748" w:rsidP="003A1748">
      <w:pPr>
        <w:pStyle w:val="ListParagraph"/>
        <w:ind w:left="1440" w:firstLine="0"/>
        <w:rPr>
          <w:rFonts w:asciiTheme="minorHAnsi" w:hAnsiTheme="minorHAnsi" w:cstheme="minorHAnsi"/>
        </w:rPr>
      </w:pPr>
    </w:p>
    <w:p w14:paraId="282B54C3" w14:textId="147E4962" w:rsidR="007309C3" w:rsidRDefault="003A1748" w:rsidP="003A1748">
      <w:pPr>
        <w:pStyle w:val="ListParagraph"/>
        <w:numPr>
          <w:ilvl w:val="0"/>
          <w:numId w:val="29"/>
        </w:numPr>
        <w:ind w:left="1440"/>
        <w:rPr>
          <w:rFonts w:asciiTheme="minorHAnsi" w:hAnsiTheme="minorHAnsi" w:cstheme="minorHAnsi"/>
        </w:rPr>
      </w:pPr>
      <w:r w:rsidRPr="003A1748">
        <w:rPr>
          <w:rFonts w:asciiTheme="minorHAnsi" w:hAnsiTheme="minorHAnsi" w:cstheme="minorHAnsi"/>
        </w:rPr>
        <w:t xml:space="preserve">The committee is taking applications until November 16 for members of the fellowship willing to serve on the </w:t>
      </w:r>
      <w:r w:rsidR="007309C3" w:rsidRPr="003A1748">
        <w:rPr>
          <w:rFonts w:asciiTheme="minorHAnsi" w:hAnsiTheme="minorHAnsi" w:cstheme="minorHAnsi"/>
        </w:rPr>
        <w:t>Board of Trustees</w:t>
      </w:r>
      <w:r w:rsidRPr="003A1748">
        <w:rPr>
          <w:rFonts w:asciiTheme="minorHAnsi" w:hAnsiTheme="minorHAnsi" w:cstheme="minorHAnsi"/>
        </w:rPr>
        <w:t xml:space="preserve">. We are hoping to provide two recommendations for the board by February. Please let us know if there are possible applicants outside the United States and Canada. </w:t>
      </w:r>
      <w:r>
        <w:rPr>
          <w:rFonts w:asciiTheme="minorHAnsi" w:hAnsiTheme="minorHAnsi" w:cstheme="minorHAnsi"/>
        </w:rPr>
        <w:t>The committee has been asked about the possibility of searching for and recommending a Chair for the ABC/AWC as well as various committee chairs.  We have decided that we are not ready to take on those projects at this time.</w:t>
      </w:r>
    </w:p>
    <w:p w14:paraId="4BD1F843" w14:textId="77777777" w:rsidR="003A1748" w:rsidRPr="003A1748" w:rsidRDefault="003A1748" w:rsidP="003A1748">
      <w:pPr>
        <w:pStyle w:val="ListParagraph"/>
        <w:ind w:left="1440" w:firstLine="0"/>
        <w:rPr>
          <w:rFonts w:asciiTheme="minorHAnsi" w:hAnsiTheme="minorHAnsi" w:cstheme="minorHAnsi"/>
        </w:rPr>
      </w:pPr>
    </w:p>
    <w:p w14:paraId="7AD1CD9B" w14:textId="070EB014" w:rsidR="00823268" w:rsidRPr="00584BC9" w:rsidRDefault="004253FE" w:rsidP="00363FAC">
      <w:pPr>
        <w:pStyle w:val="ListParagraph"/>
        <w:numPr>
          <w:ilvl w:val="0"/>
          <w:numId w:val="6"/>
        </w:numPr>
        <w:ind w:left="990"/>
        <w:rPr>
          <w:rFonts w:asciiTheme="minorHAnsi" w:hAnsiTheme="minorHAnsi" w:cstheme="minorHAnsi"/>
          <w:color w:val="C00000"/>
        </w:rPr>
      </w:pPr>
      <w:r>
        <w:rPr>
          <w:rFonts w:asciiTheme="minorHAnsi" w:hAnsiTheme="minorHAnsi" w:cstheme="minorHAnsi"/>
          <w:b/>
        </w:rPr>
        <w:t xml:space="preserve">Addressing </w:t>
      </w:r>
      <w:r w:rsidR="00823268" w:rsidRPr="00F35B4F">
        <w:rPr>
          <w:rFonts w:asciiTheme="minorHAnsi" w:hAnsiTheme="minorHAnsi" w:cstheme="minorHAnsi"/>
          <w:b/>
        </w:rPr>
        <w:t>Predatory Behavior Work Group/Committee</w:t>
      </w:r>
      <w:r w:rsidR="00823268" w:rsidRPr="00F35B4F">
        <w:rPr>
          <w:rFonts w:asciiTheme="minorHAnsi" w:hAnsiTheme="minorHAnsi" w:cstheme="minorHAnsi"/>
        </w:rPr>
        <w:t xml:space="preserve">: </w:t>
      </w:r>
      <w:r w:rsidR="00075ABA">
        <w:rPr>
          <w:rFonts w:asciiTheme="minorHAnsi" w:hAnsiTheme="minorHAnsi" w:cstheme="minorHAnsi"/>
        </w:rPr>
        <w:t>Karin</w:t>
      </w:r>
    </w:p>
    <w:p w14:paraId="07AE38E2" w14:textId="5985A3CA" w:rsidR="00E7092E" w:rsidRDefault="003A1748" w:rsidP="004253FE">
      <w:pPr>
        <w:widowControl/>
        <w:autoSpaceDE/>
        <w:autoSpaceDN/>
        <w:ind w:left="990"/>
        <w:contextualSpacing/>
        <w:rPr>
          <w:rFonts w:asciiTheme="minorHAnsi" w:eastAsia="Calibri" w:hAnsiTheme="minorHAnsi" w:cstheme="minorHAnsi"/>
        </w:rPr>
      </w:pPr>
      <w:r>
        <w:rPr>
          <w:rFonts w:asciiTheme="minorHAnsi" w:eastAsia="Calibri" w:hAnsiTheme="minorHAnsi" w:cstheme="minorHAnsi"/>
        </w:rPr>
        <w:t>The group has p</w:t>
      </w:r>
      <w:r w:rsidR="00B9391C" w:rsidRPr="003A1748">
        <w:rPr>
          <w:rFonts w:asciiTheme="minorHAnsi" w:eastAsia="Calibri" w:hAnsiTheme="minorHAnsi" w:cstheme="minorHAnsi"/>
        </w:rPr>
        <w:t xml:space="preserve">osted </w:t>
      </w:r>
      <w:r>
        <w:rPr>
          <w:rFonts w:asciiTheme="minorHAnsi" w:eastAsia="Calibri" w:hAnsiTheme="minorHAnsi" w:cstheme="minorHAnsi"/>
        </w:rPr>
        <w:t>its</w:t>
      </w:r>
      <w:r w:rsidR="00B9391C" w:rsidRPr="003A1748">
        <w:rPr>
          <w:rFonts w:asciiTheme="minorHAnsi" w:eastAsia="Calibri" w:hAnsiTheme="minorHAnsi" w:cstheme="minorHAnsi"/>
        </w:rPr>
        <w:t xml:space="preserve"> first written report </w:t>
      </w:r>
      <w:r w:rsidR="00075ABA">
        <w:rPr>
          <w:rFonts w:asciiTheme="minorHAnsi" w:eastAsia="Calibri" w:hAnsiTheme="minorHAnsi" w:cstheme="minorHAnsi"/>
        </w:rPr>
        <w:t>i</w:t>
      </w:r>
      <w:r w:rsidR="00075ABA" w:rsidRPr="003A1748">
        <w:rPr>
          <w:rFonts w:asciiTheme="minorHAnsi" w:eastAsia="Calibri" w:hAnsiTheme="minorHAnsi" w:cstheme="minorHAnsi"/>
        </w:rPr>
        <w:t xml:space="preserve">n </w:t>
      </w:r>
      <w:r>
        <w:rPr>
          <w:rFonts w:asciiTheme="minorHAnsi" w:eastAsia="Calibri" w:hAnsiTheme="minorHAnsi" w:cstheme="minorHAnsi"/>
        </w:rPr>
        <w:t>their own</w:t>
      </w:r>
      <w:r w:rsidR="00B9391C" w:rsidRPr="003A1748">
        <w:rPr>
          <w:rFonts w:asciiTheme="minorHAnsi" w:eastAsia="Calibri" w:hAnsiTheme="minorHAnsi" w:cstheme="minorHAnsi"/>
        </w:rPr>
        <w:t xml:space="preserve"> section of the Repository. </w:t>
      </w:r>
      <w:r>
        <w:rPr>
          <w:rFonts w:asciiTheme="minorHAnsi" w:eastAsia="Calibri" w:hAnsiTheme="minorHAnsi" w:cstheme="minorHAnsi"/>
        </w:rPr>
        <w:t>It contains an o</w:t>
      </w:r>
      <w:r w:rsidR="00B9391C" w:rsidRPr="003A1748">
        <w:rPr>
          <w:rFonts w:asciiTheme="minorHAnsi" w:eastAsia="Calibri" w:hAnsiTheme="minorHAnsi" w:cstheme="minorHAnsi"/>
        </w:rPr>
        <w:t xml:space="preserve">verview of </w:t>
      </w:r>
      <w:r>
        <w:rPr>
          <w:rFonts w:asciiTheme="minorHAnsi" w:eastAsia="Calibri" w:hAnsiTheme="minorHAnsi" w:cstheme="minorHAnsi"/>
        </w:rPr>
        <w:t xml:space="preserve">work done in the </w:t>
      </w:r>
      <w:r w:rsidR="00B9391C" w:rsidRPr="003A1748">
        <w:rPr>
          <w:rFonts w:asciiTheme="minorHAnsi" w:eastAsia="Calibri" w:hAnsiTheme="minorHAnsi" w:cstheme="minorHAnsi"/>
        </w:rPr>
        <w:t>first 6 months</w:t>
      </w:r>
      <w:r w:rsidR="004253FE">
        <w:rPr>
          <w:rFonts w:asciiTheme="minorHAnsi" w:eastAsia="Calibri" w:hAnsiTheme="minorHAnsi" w:cstheme="minorHAnsi"/>
        </w:rPr>
        <w:t>, as well as a mission statement and deliverables</w:t>
      </w:r>
      <w:r w:rsidR="00B9391C" w:rsidRPr="003A1748">
        <w:rPr>
          <w:rFonts w:asciiTheme="minorHAnsi" w:eastAsia="Calibri" w:hAnsiTheme="minorHAnsi" w:cstheme="minorHAnsi"/>
        </w:rPr>
        <w:t>.</w:t>
      </w:r>
      <w:r w:rsidR="004253FE">
        <w:rPr>
          <w:rFonts w:asciiTheme="minorHAnsi" w:eastAsia="Calibri" w:hAnsiTheme="minorHAnsi" w:cstheme="minorHAnsi"/>
        </w:rPr>
        <w:t xml:space="preserve"> The </w:t>
      </w:r>
      <w:r w:rsidR="004253FE">
        <w:rPr>
          <w:rFonts w:asciiTheme="minorHAnsi" w:eastAsia="Calibri" w:hAnsiTheme="minorHAnsi" w:cstheme="minorHAnsi"/>
        </w:rPr>
        <w:lastRenderedPageBreak/>
        <w:t>group is still discussing what it is and where it belongs. Is it a committee or a subcommittee? As those discussions reach some resolution, more information will be shared.</w:t>
      </w:r>
    </w:p>
    <w:p w14:paraId="5270971E" w14:textId="77777777" w:rsidR="004253FE" w:rsidRPr="003A1748" w:rsidRDefault="004253FE" w:rsidP="004253FE">
      <w:pPr>
        <w:widowControl/>
        <w:autoSpaceDE/>
        <w:autoSpaceDN/>
        <w:ind w:left="990"/>
        <w:contextualSpacing/>
        <w:rPr>
          <w:rFonts w:asciiTheme="minorHAnsi" w:eastAsia="Calibri" w:hAnsiTheme="minorHAnsi" w:cstheme="minorHAnsi"/>
        </w:rPr>
      </w:pPr>
    </w:p>
    <w:p w14:paraId="5C817CC8" w14:textId="2E6E99E1" w:rsidR="00B9391C" w:rsidRPr="003A1748" w:rsidRDefault="004253FE" w:rsidP="004253FE">
      <w:pPr>
        <w:widowControl/>
        <w:autoSpaceDE/>
        <w:autoSpaceDN/>
        <w:ind w:left="990"/>
        <w:contextualSpacing/>
        <w:rPr>
          <w:rFonts w:asciiTheme="minorHAnsi" w:eastAsia="Calibri" w:hAnsiTheme="minorHAnsi" w:cstheme="minorHAnsi"/>
        </w:rPr>
      </w:pPr>
      <w:r w:rsidRPr="003A1748">
        <w:rPr>
          <w:rFonts w:asciiTheme="minorHAnsi" w:eastAsia="Calibri" w:hAnsiTheme="minorHAnsi" w:cstheme="minorHAnsi"/>
        </w:rPr>
        <w:t>A</w:t>
      </w:r>
      <w:r w:rsidR="00B9391C" w:rsidRPr="003A1748">
        <w:rPr>
          <w:rFonts w:asciiTheme="minorHAnsi" w:eastAsia="Calibri" w:hAnsiTheme="minorHAnsi" w:cstheme="minorHAnsi"/>
        </w:rPr>
        <w:t xml:space="preserve"> timeline</w:t>
      </w:r>
      <w:r>
        <w:rPr>
          <w:rFonts w:asciiTheme="minorHAnsi" w:eastAsia="Calibri" w:hAnsiTheme="minorHAnsi" w:cstheme="minorHAnsi"/>
        </w:rPr>
        <w:t xml:space="preserve"> has been established</w:t>
      </w:r>
      <w:r w:rsidR="00B9391C" w:rsidRPr="003A1748">
        <w:rPr>
          <w:rFonts w:asciiTheme="minorHAnsi" w:eastAsia="Calibri" w:hAnsiTheme="minorHAnsi" w:cstheme="minorHAnsi"/>
        </w:rPr>
        <w:t xml:space="preserve"> for </w:t>
      </w:r>
      <w:r>
        <w:rPr>
          <w:rFonts w:asciiTheme="minorHAnsi" w:eastAsia="Calibri" w:hAnsiTheme="minorHAnsi" w:cstheme="minorHAnsi"/>
        </w:rPr>
        <w:t xml:space="preserve">getting out the </w:t>
      </w:r>
      <w:r w:rsidR="00B9391C" w:rsidRPr="003A1748">
        <w:rPr>
          <w:rFonts w:asciiTheme="minorHAnsi" w:eastAsia="Calibri" w:hAnsiTheme="minorHAnsi" w:cstheme="minorHAnsi"/>
        </w:rPr>
        <w:t>Fe</w:t>
      </w:r>
      <w:r>
        <w:rPr>
          <w:rFonts w:asciiTheme="minorHAnsi" w:eastAsia="Calibri" w:hAnsiTheme="minorHAnsi" w:cstheme="minorHAnsi"/>
        </w:rPr>
        <w:t>bruary Special Issue of the Comline on the topic of Addressing Predatory Behavior. December 15 is the deadline for content, and should be sent to the APB committee</w:t>
      </w:r>
      <w:r w:rsidR="00C00E5D">
        <w:rPr>
          <w:rFonts w:asciiTheme="minorHAnsi" w:eastAsia="Calibri" w:hAnsiTheme="minorHAnsi" w:cstheme="minorHAnsi"/>
        </w:rPr>
        <w:t xml:space="preserve"> along with a copyright release form at </w:t>
      </w:r>
      <w:hyperlink r:id="rId13" w:history="1">
        <w:r w:rsidR="00C00E5D" w:rsidRPr="00DD5637">
          <w:rPr>
            <w:rStyle w:val="Hyperlink"/>
            <w:rFonts w:asciiTheme="minorHAnsi" w:hAnsiTheme="minorHAnsi" w:cstheme="minorHAnsi"/>
          </w:rPr>
          <w:t>apb@acawso.org</w:t>
        </w:r>
      </w:hyperlink>
      <w:r w:rsidR="00B9391C" w:rsidRPr="003A1748">
        <w:rPr>
          <w:rFonts w:asciiTheme="minorHAnsi" w:eastAsia="Calibri" w:hAnsiTheme="minorHAnsi" w:cstheme="minorHAnsi"/>
        </w:rPr>
        <w:t>. An</w:t>
      </w:r>
      <w:r>
        <w:rPr>
          <w:rFonts w:asciiTheme="minorHAnsi" w:eastAsia="Calibri" w:hAnsiTheme="minorHAnsi" w:cstheme="minorHAnsi"/>
        </w:rPr>
        <w:t xml:space="preserve"> an</w:t>
      </w:r>
      <w:r w:rsidR="00B9391C" w:rsidRPr="003A1748">
        <w:rPr>
          <w:rFonts w:asciiTheme="minorHAnsi" w:eastAsia="Calibri" w:hAnsiTheme="minorHAnsi" w:cstheme="minorHAnsi"/>
        </w:rPr>
        <w:t>nouncement has gone out in the Traveler</w:t>
      </w:r>
      <w:r>
        <w:rPr>
          <w:rFonts w:asciiTheme="minorHAnsi" w:eastAsia="Calibri" w:hAnsiTheme="minorHAnsi" w:cstheme="minorHAnsi"/>
        </w:rPr>
        <w:t xml:space="preserve"> calling for articles, art, poetry, and personal stories.</w:t>
      </w:r>
    </w:p>
    <w:p w14:paraId="475D1F7F" w14:textId="77777777" w:rsidR="00B9391C" w:rsidRPr="00B9391C" w:rsidRDefault="00B9391C" w:rsidP="00B9391C">
      <w:pPr>
        <w:widowControl/>
        <w:autoSpaceDE/>
        <w:autoSpaceDN/>
        <w:contextualSpacing/>
        <w:rPr>
          <w:rFonts w:asciiTheme="minorHAnsi" w:eastAsia="Calibri" w:hAnsiTheme="minorHAnsi" w:cstheme="minorHAnsi"/>
        </w:rPr>
      </w:pPr>
    </w:p>
    <w:p w14:paraId="067A9882" w14:textId="0E1CB94A" w:rsidR="001F4BDD" w:rsidRPr="00167AA0" w:rsidRDefault="000C6C31" w:rsidP="00167AA0">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Concurrences to be read into the record</w:t>
      </w:r>
      <w:r w:rsidR="002C78FD" w:rsidRPr="00167AA0">
        <w:rPr>
          <w:rFonts w:asciiTheme="minorHAnsi" w:hAnsiTheme="minorHAnsi" w:cstheme="minorHAnsi"/>
          <w:b/>
          <w:sz w:val="22"/>
          <w:szCs w:val="22"/>
        </w:rPr>
        <w:t xml:space="preserve">: </w:t>
      </w:r>
      <w:r w:rsidR="002C78FD" w:rsidRPr="00167AA0">
        <w:rPr>
          <w:rFonts w:asciiTheme="minorHAnsi" w:hAnsiTheme="minorHAnsi" w:cstheme="minorHAnsi"/>
          <w:sz w:val="22"/>
          <w:szCs w:val="22"/>
        </w:rPr>
        <w:t>None</w:t>
      </w:r>
    </w:p>
    <w:p w14:paraId="169EE28F" w14:textId="77777777" w:rsidR="00943CDF" w:rsidRPr="00167AA0" w:rsidRDefault="00943CDF" w:rsidP="00167AA0">
      <w:pPr>
        <w:pStyle w:val="BodyText"/>
        <w:ind w:left="471"/>
        <w:rPr>
          <w:rFonts w:asciiTheme="minorHAnsi" w:hAnsiTheme="minorHAnsi" w:cstheme="minorHAnsi"/>
          <w:b/>
          <w:sz w:val="22"/>
          <w:szCs w:val="22"/>
        </w:rPr>
      </w:pPr>
    </w:p>
    <w:p w14:paraId="63D109DE" w14:textId="57015BBC" w:rsidR="00BD3127" w:rsidRPr="00167AA0" w:rsidRDefault="00BD3127" w:rsidP="00167AA0">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584BC9">
        <w:rPr>
          <w:rFonts w:asciiTheme="minorHAnsi" w:hAnsiTheme="minorHAnsi" w:cstheme="minorHAnsi"/>
          <w:b/>
          <w:sz w:val="22"/>
          <w:szCs w:val="22"/>
        </w:rPr>
        <w:t>October 11</w:t>
      </w:r>
      <w:r w:rsidR="004623F7" w:rsidRPr="00167AA0">
        <w:rPr>
          <w:rFonts w:asciiTheme="minorHAnsi" w:hAnsiTheme="minorHAnsi" w:cstheme="minorHAnsi"/>
          <w:b/>
          <w:sz w:val="22"/>
          <w:szCs w:val="22"/>
        </w:rPr>
        <w:t>, 2018</w:t>
      </w:r>
    </w:p>
    <w:p w14:paraId="31154126" w14:textId="193B9AF6" w:rsidR="004623F7" w:rsidRPr="001742C4" w:rsidRDefault="001742C4" w:rsidP="001742C4">
      <w:pPr>
        <w:pStyle w:val="ListParagraph"/>
        <w:ind w:left="450" w:firstLine="0"/>
        <w:rPr>
          <w:rFonts w:asciiTheme="minorHAnsi" w:hAnsiTheme="minorHAnsi" w:cstheme="minorHAnsi"/>
        </w:rPr>
      </w:pPr>
      <w:r w:rsidRPr="001742C4">
        <w:rPr>
          <w:rFonts w:asciiTheme="minorHAnsi" w:hAnsiTheme="minorHAnsi" w:cstheme="minorHAnsi"/>
        </w:rPr>
        <w:t>No motions entertained during this meeting.</w:t>
      </w:r>
    </w:p>
    <w:p w14:paraId="254E67A5" w14:textId="77777777" w:rsidR="002378DA" w:rsidRPr="002378DA" w:rsidRDefault="002378DA" w:rsidP="002378DA">
      <w:pPr>
        <w:rPr>
          <w:rFonts w:asciiTheme="minorHAnsi" w:hAnsiTheme="minorHAnsi" w:cstheme="minorHAnsi"/>
          <w:b/>
        </w:rPr>
      </w:pPr>
    </w:p>
    <w:p w14:paraId="554A5899" w14:textId="3CEDF9B3" w:rsidR="00167AA0" w:rsidRDefault="00167AA0" w:rsidP="00167AA0">
      <w:pPr>
        <w:pStyle w:val="BodyText"/>
        <w:numPr>
          <w:ilvl w:val="0"/>
          <w:numId w:val="1"/>
        </w:numPr>
        <w:spacing w:before="11" w:line="276" w:lineRule="auto"/>
        <w:rPr>
          <w:rFonts w:asciiTheme="minorHAnsi" w:hAnsiTheme="minorHAnsi" w:cstheme="minorHAnsi"/>
          <w:b/>
          <w:sz w:val="22"/>
          <w:szCs w:val="22"/>
        </w:rPr>
      </w:pPr>
      <w:r w:rsidRPr="00167AA0">
        <w:rPr>
          <w:rFonts w:asciiTheme="minorHAnsi" w:hAnsiTheme="minorHAnsi" w:cstheme="minorHAnsi"/>
          <w:b/>
          <w:sz w:val="22"/>
          <w:szCs w:val="22"/>
        </w:rPr>
        <w:t>Mot</w:t>
      </w:r>
      <w:r w:rsidR="00584BC9">
        <w:rPr>
          <w:rFonts w:asciiTheme="minorHAnsi" w:hAnsiTheme="minorHAnsi" w:cstheme="minorHAnsi"/>
          <w:b/>
          <w:sz w:val="22"/>
          <w:szCs w:val="22"/>
        </w:rPr>
        <w:t>ions passed at the board Strategic Planning</w:t>
      </w:r>
      <w:r w:rsidRPr="00167AA0">
        <w:rPr>
          <w:rFonts w:asciiTheme="minorHAnsi" w:hAnsiTheme="minorHAnsi" w:cstheme="minorHAnsi"/>
          <w:b/>
          <w:sz w:val="22"/>
          <w:szCs w:val="22"/>
        </w:rPr>
        <w:t xml:space="preserve"> meeting </w:t>
      </w:r>
      <w:r w:rsidR="00584BC9">
        <w:rPr>
          <w:rFonts w:asciiTheme="minorHAnsi" w:hAnsiTheme="minorHAnsi" w:cstheme="minorHAnsi"/>
          <w:b/>
          <w:sz w:val="22"/>
          <w:szCs w:val="22"/>
        </w:rPr>
        <w:t>held</w:t>
      </w:r>
      <w:r w:rsidRPr="00167AA0">
        <w:rPr>
          <w:rFonts w:asciiTheme="minorHAnsi" w:hAnsiTheme="minorHAnsi" w:cstheme="minorHAnsi"/>
          <w:b/>
          <w:sz w:val="22"/>
          <w:szCs w:val="22"/>
        </w:rPr>
        <w:t xml:space="preserve"> </w:t>
      </w:r>
      <w:r w:rsidR="00584BC9">
        <w:rPr>
          <w:rFonts w:asciiTheme="minorHAnsi" w:hAnsiTheme="minorHAnsi" w:cstheme="minorHAnsi"/>
          <w:b/>
          <w:sz w:val="22"/>
          <w:szCs w:val="22"/>
        </w:rPr>
        <w:t>October 26-</w:t>
      </w:r>
      <w:r w:rsidRPr="00167AA0">
        <w:rPr>
          <w:rFonts w:asciiTheme="minorHAnsi" w:hAnsiTheme="minorHAnsi" w:cstheme="minorHAnsi"/>
          <w:b/>
          <w:sz w:val="22"/>
          <w:szCs w:val="22"/>
        </w:rPr>
        <w:t xml:space="preserve"> 2</w:t>
      </w:r>
      <w:r w:rsidR="00584BC9">
        <w:rPr>
          <w:rFonts w:asciiTheme="minorHAnsi" w:hAnsiTheme="minorHAnsi" w:cstheme="minorHAnsi"/>
          <w:b/>
          <w:sz w:val="22"/>
          <w:szCs w:val="22"/>
        </w:rPr>
        <w:t>9</w:t>
      </w:r>
      <w:r w:rsidRPr="00167AA0">
        <w:rPr>
          <w:rFonts w:asciiTheme="minorHAnsi" w:hAnsiTheme="minorHAnsi" w:cstheme="minorHAnsi"/>
          <w:b/>
          <w:sz w:val="22"/>
          <w:szCs w:val="22"/>
        </w:rPr>
        <w:t>, 2018</w:t>
      </w:r>
    </w:p>
    <w:p w14:paraId="662F3ABC" w14:textId="77777777" w:rsidR="00584BC9" w:rsidRDefault="00584BC9" w:rsidP="00584BC9">
      <w:pPr>
        <w:pStyle w:val="BodyText"/>
        <w:spacing w:before="11" w:line="276" w:lineRule="auto"/>
        <w:ind w:left="471"/>
        <w:rPr>
          <w:rFonts w:asciiTheme="minorHAnsi" w:hAnsiTheme="minorHAnsi" w:cstheme="minorHAnsi"/>
          <w:b/>
          <w:sz w:val="22"/>
          <w:szCs w:val="22"/>
        </w:rPr>
      </w:pPr>
    </w:p>
    <w:p w14:paraId="3061D9D9" w14:textId="76E962E2" w:rsidR="0035559A" w:rsidRDefault="00584BC9" w:rsidP="00363FAC">
      <w:pPr>
        <w:pStyle w:val="ListParagraph"/>
        <w:widowControl/>
        <w:numPr>
          <w:ilvl w:val="0"/>
          <w:numId w:val="10"/>
        </w:numPr>
        <w:autoSpaceDE/>
        <w:autoSpaceDN/>
        <w:spacing w:line="276" w:lineRule="auto"/>
        <w:ind w:left="900"/>
        <w:contextualSpacing/>
        <w:rPr>
          <w:rFonts w:asciiTheme="minorHAnsi" w:hAnsiTheme="minorHAnsi" w:cstheme="minorHAnsi"/>
        </w:rPr>
      </w:pPr>
      <w:r w:rsidRPr="0035559A">
        <w:rPr>
          <w:rFonts w:asciiTheme="minorHAnsi" w:hAnsiTheme="minorHAnsi" w:cstheme="minorHAnsi"/>
          <w:b/>
        </w:rPr>
        <w:t xml:space="preserve">Motion: </w:t>
      </w:r>
      <w:r w:rsidR="0035559A" w:rsidRPr="0035559A">
        <w:rPr>
          <w:rFonts w:asciiTheme="minorHAnsi" w:hAnsiTheme="minorHAnsi" w:cstheme="minorHAnsi"/>
        </w:rPr>
        <w:t xml:space="preserve">Regions certified with the WSO </w:t>
      </w:r>
      <w:r w:rsidR="00075ABA">
        <w:rPr>
          <w:rFonts w:asciiTheme="minorHAnsi" w:hAnsiTheme="minorHAnsi" w:cstheme="minorHAnsi"/>
        </w:rPr>
        <w:t xml:space="preserve">will </w:t>
      </w:r>
      <w:r w:rsidR="0035559A" w:rsidRPr="0035559A">
        <w:rPr>
          <w:rFonts w:asciiTheme="minorHAnsi" w:hAnsiTheme="minorHAnsi" w:cstheme="minorHAnsi"/>
        </w:rPr>
        <w:t>receive the same discount on books as Intergroups. (Bill D.)</w:t>
      </w:r>
    </w:p>
    <w:p w14:paraId="3A7C2B11" w14:textId="77777777" w:rsidR="0035559A" w:rsidRDefault="00584BC9" w:rsidP="0035559A">
      <w:pPr>
        <w:widowControl/>
        <w:autoSpaceDE/>
        <w:autoSpaceDN/>
        <w:spacing w:line="276" w:lineRule="auto"/>
        <w:ind w:left="900"/>
        <w:contextualSpacing/>
        <w:rPr>
          <w:rFonts w:asciiTheme="minorHAnsi" w:hAnsiTheme="minorHAnsi" w:cstheme="minorHAnsi"/>
        </w:rPr>
      </w:pPr>
      <w:r w:rsidRPr="0035559A">
        <w:rPr>
          <w:rFonts w:asciiTheme="minorHAnsi" w:hAnsiTheme="minorHAnsi" w:cstheme="minorHAnsi"/>
          <w:b/>
        </w:rPr>
        <w:t xml:space="preserve">Background: </w:t>
      </w:r>
      <w:r w:rsidR="0035559A" w:rsidRPr="0035559A">
        <w:rPr>
          <w:rFonts w:asciiTheme="minorHAnsi" w:hAnsiTheme="minorHAnsi" w:cstheme="minorHAnsi"/>
        </w:rPr>
        <w:t>A Region may be in a position of providing services to meetings that are not served by an Intergroup.</w:t>
      </w:r>
    </w:p>
    <w:p w14:paraId="42C1BBAC" w14:textId="488CF61B" w:rsidR="00584BC9" w:rsidRPr="002378DA" w:rsidRDefault="00584BC9" w:rsidP="0035559A">
      <w:pPr>
        <w:widowControl/>
        <w:autoSpaceDE/>
        <w:autoSpaceDN/>
        <w:spacing w:line="276" w:lineRule="auto"/>
        <w:ind w:left="900"/>
        <w:contextualSpacing/>
        <w:rPr>
          <w:rFonts w:asciiTheme="minorHAnsi" w:hAnsiTheme="minorHAnsi" w:cstheme="minorHAnsi"/>
        </w:rPr>
      </w:pPr>
      <w:r w:rsidRPr="002378DA">
        <w:rPr>
          <w:rFonts w:asciiTheme="minorHAnsi" w:hAnsiTheme="minorHAnsi" w:cstheme="minorHAnsi"/>
          <w:b/>
        </w:rPr>
        <w:t>Second:</w:t>
      </w:r>
      <w:r w:rsidRPr="002378DA">
        <w:rPr>
          <w:rFonts w:asciiTheme="minorHAnsi" w:hAnsiTheme="minorHAnsi" w:cstheme="minorHAnsi"/>
        </w:rPr>
        <w:t xml:space="preserve"> David McB</w:t>
      </w:r>
    </w:p>
    <w:p w14:paraId="2790F168" w14:textId="0AAE142F" w:rsidR="00584BC9" w:rsidRDefault="0035559A" w:rsidP="0035559A">
      <w:pPr>
        <w:spacing w:line="276" w:lineRule="auto"/>
        <w:ind w:left="810"/>
        <w:rPr>
          <w:rFonts w:asciiTheme="minorHAnsi" w:hAnsiTheme="minorHAnsi" w:cstheme="minorHAnsi"/>
          <w:b/>
        </w:rPr>
      </w:pPr>
      <w:r>
        <w:rPr>
          <w:rFonts w:asciiTheme="minorHAnsi" w:hAnsiTheme="minorHAnsi" w:cstheme="minorHAnsi"/>
          <w:b/>
        </w:rPr>
        <w:t xml:space="preserve">  Vote</w:t>
      </w:r>
      <w:r w:rsidR="00584BC9" w:rsidRPr="002378DA">
        <w:rPr>
          <w:rFonts w:asciiTheme="minorHAnsi" w:hAnsiTheme="minorHAnsi" w:cstheme="minorHAnsi"/>
          <w:b/>
        </w:rPr>
        <w:t xml:space="preserve">: </w:t>
      </w:r>
      <w:r w:rsidRPr="0035559A">
        <w:rPr>
          <w:rFonts w:asciiTheme="minorHAnsi" w:hAnsiTheme="minorHAnsi" w:cstheme="minorHAnsi"/>
          <w:b/>
        </w:rPr>
        <w:t>Motion passed unanimously.</w:t>
      </w:r>
    </w:p>
    <w:p w14:paraId="7E89F234" w14:textId="77777777" w:rsidR="00584BC9" w:rsidRPr="002378DA" w:rsidRDefault="00584BC9" w:rsidP="0035559A">
      <w:pPr>
        <w:spacing w:line="276" w:lineRule="auto"/>
        <w:rPr>
          <w:rFonts w:asciiTheme="minorHAnsi" w:hAnsiTheme="minorHAnsi" w:cstheme="minorHAnsi"/>
        </w:rPr>
      </w:pPr>
    </w:p>
    <w:p w14:paraId="17915737" w14:textId="704C63B8" w:rsidR="00F35B4F" w:rsidRPr="0035559A" w:rsidRDefault="0035559A" w:rsidP="00F35B4F">
      <w:pPr>
        <w:pStyle w:val="ListParagraph"/>
        <w:widowControl/>
        <w:numPr>
          <w:ilvl w:val="0"/>
          <w:numId w:val="10"/>
        </w:numPr>
        <w:autoSpaceDE/>
        <w:autoSpaceDN/>
        <w:spacing w:line="259" w:lineRule="auto"/>
        <w:ind w:left="900"/>
        <w:contextualSpacing/>
        <w:rPr>
          <w:rFonts w:ascii="Calibri" w:eastAsia="Calibri" w:hAnsi="Calibri" w:cs="Times New Roman"/>
        </w:rPr>
      </w:pPr>
      <w:r w:rsidRPr="00F35B4F">
        <w:rPr>
          <w:rFonts w:ascii="Calibri" w:eastAsia="Calibri" w:hAnsi="Calibri" w:cs="Times New Roman"/>
          <w:b/>
        </w:rPr>
        <w:t>M</w:t>
      </w:r>
      <w:r w:rsidR="00541A07" w:rsidRPr="00F35B4F">
        <w:rPr>
          <w:rFonts w:ascii="Calibri" w:eastAsia="Calibri" w:hAnsi="Calibri" w:cs="Times New Roman"/>
          <w:b/>
        </w:rPr>
        <w:t>otion</w:t>
      </w:r>
      <w:r w:rsidRPr="00F35B4F">
        <w:rPr>
          <w:rFonts w:ascii="Calibri" w:eastAsia="Calibri" w:hAnsi="Calibri" w:cs="Times New Roman"/>
          <w:b/>
        </w:rPr>
        <w:t xml:space="preserve">: </w:t>
      </w:r>
      <w:r w:rsidR="00F35B4F" w:rsidRPr="0035559A">
        <w:rPr>
          <w:rFonts w:ascii="Calibri" w:eastAsia="Calibri" w:hAnsi="Calibri" w:cs="Times New Roman"/>
        </w:rPr>
        <w:t xml:space="preserve">To authorize a contract to hire Alexia Passias to design a Greek language </w:t>
      </w:r>
      <w:r w:rsidR="00F35B4F">
        <w:rPr>
          <w:rFonts w:ascii="Calibri" w:eastAsia="Calibri" w:hAnsi="Calibri" w:cs="Times New Roman"/>
        </w:rPr>
        <w:t>Yellow Workbook interactive PDF</w:t>
      </w:r>
      <w:r w:rsidR="00F35B4F" w:rsidRPr="0035559A">
        <w:rPr>
          <w:rFonts w:ascii="Calibri" w:eastAsia="Calibri" w:hAnsi="Calibri" w:cs="Times New Roman"/>
        </w:rPr>
        <w:t xml:space="preserve"> </w:t>
      </w:r>
      <w:r w:rsidR="00F35B4F" w:rsidRPr="00667A73">
        <w:rPr>
          <w:rFonts w:ascii="Calibri" w:eastAsia="Calibri" w:hAnsi="Calibri" w:cs="Times New Roman"/>
        </w:rPr>
        <w:t>at an estimated expenditure of $1,</w:t>
      </w:r>
      <w:r w:rsidR="00F35B4F">
        <w:rPr>
          <w:rFonts w:ascii="Calibri" w:eastAsia="Calibri" w:hAnsi="Calibri" w:cs="Times New Roman"/>
        </w:rPr>
        <w:t>8</w:t>
      </w:r>
      <w:r w:rsidR="006F7129">
        <w:rPr>
          <w:rFonts w:ascii="Calibri" w:eastAsia="Calibri" w:hAnsi="Calibri" w:cs="Times New Roman"/>
        </w:rPr>
        <w:t>9</w:t>
      </w:r>
      <w:r w:rsidR="00F35B4F" w:rsidRPr="00667A73">
        <w:rPr>
          <w:rFonts w:ascii="Calibri" w:eastAsia="Calibri" w:hAnsi="Calibri" w:cs="Times New Roman"/>
        </w:rPr>
        <w:t xml:space="preserve">7.50 US, at a rate of $30 an hour for 40.25 hours, </w:t>
      </w:r>
      <w:r w:rsidR="00F35B4F" w:rsidRPr="0035559A">
        <w:rPr>
          <w:rFonts w:ascii="Calibri" w:eastAsia="Calibri" w:hAnsi="Calibri" w:cs="Times New Roman"/>
        </w:rPr>
        <w:t>(Charlie H.)</w:t>
      </w:r>
    </w:p>
    <w:p w14:paraId="3055E0FF" w14:textId="1B0140D0" w:rsidR="0035559A" w:rsidRPr="00F35B4F" w:rsidRDefault="0035559A" w:rsidP="00F35B4F">
      <w:pPr>
        <w:widowControl/>
        <w:autoSpaceDE/>
        <w:autoSpaceDN/>
        <w:spacing w:line="259" w:lineRule="auto"/>
        <w:ind w:left="900"/>
        <w:contextualSpacing/>
        <w:rPr>
          <w:rFonts w:ascii="Calibri" w:eastAsia="Calibri" w:hAnsi="Calibri" w:cs="Times New Roman"/>
        </w:rPr>
      </w:pPr>
      <w:r w:rsidRPr="00F35B4F">
        <w:rPr>
          <w:rFonts w:ascii="Calibri" w:eastAsia="Calibri" w:hAnsi="Calibri" w:cs="Times New Roman"/>
          <w:b/>
        </w:rPr>
        <w:t>B</w:t>
      </w:r>
      <w:r w:rsidR="00541A07" w:rsidRPr="00F35B4F">
        <w:rPr>
          <w:rFonts w:ascii="Calibri" w:eastAsia="Calibri" w:hAnsi="Calibri" w:cs="Times New Roman"/>
          <w:b/>
        </w:rPr>
        <w:t>ackground</w:t>
      </w:r>
      <w:r w:rsidRPr="00F35B4F">
        <w:rPr>
          <w:rFonts w:ascii="Calibri" w:eastAsia="Calibri" w:hAnsi="Calibri" w:cs="Times New Roman"/>
          <w:b/>
        </w:rPr>
        <w:t xml:space="preserve">: </w:t>
      </w:r>
      <w:r w:rsidRPr="00F35B4F">
        <w:rPr>
          <w:rFonts w:ascii="Calibri" w:eastAsia="Calibri" w:hAnsi="Calibri" w:cs="Times New Roman"/>
        </w:rPr>
        <w:t>The interactive PDF will be usable in all future YWB publications internationally. Translations can be added to the interactive PDF which will do all the formatting and will change wording on pictures to match the language of the publication. This will cut down considerably our time and cost for bringing translations to print.</w:t>
      </w:r>
      <w:r w:rsidR="00F35B4F" w:rsidRPr="00F35B4F">
        <w:rPr>
          <w:rFonts w:ascii="Calibri" w:eastAsia="Calibri" w:hAnsi="Calibri" w:cs="Times New Roman"/>
        </w:rPr>
        <w:t xml:space="preserve"> This supersedes </w:t>
      </w:r>
      <w:r w:rsidR="00F35B4F" w:rsidRPr="00F35B4F">
        <w:rPr>
          <w:rFonts w:ascii="Calibri" w:eastAsia="Calibri" w:hAnsi="Calibri" w:cs="Times New Roman"/>
          <w:b/>
        </w:rPr>
        <w:t>Motion 2018_101</w:t>
      </w:r>
      <w:r w:rsidR="00F35B4F">
        <w:rPr>
          <w:rFonts w:ascii="Calibri" w:eastAsia="Calibri" w:hAnsi="Calibri" w:cs="Times New Roman"/>
          <w:b/>
        </w:rPr>
        <w:t>1</w:t>
      </w:r>
      <w:r w:rsidR="00F35B4F" w:rsidRPr="00F35B4F">
        <w:rPr>
          <w:rFonts w:ascii="Calibri" w:eastAsia="Calibri" w:hAnsi="Calibri" w:cs="Times New Roman"/>
          <w:b/>
        </w:rPr>
        <w:t>_01</w:t>
      </w:r>
      <w:r w:rsidR="00F35B4F" w:rsidRPr="00F35B4F">
        <w:rPr>
          <w:rFonts w:ascii="Calibri" w:eastAsia="Calibri" w:hAnsi="Calibri" w:cs="Times New Roman"/>
        </w:rPr>
        <w:t xml:space="preserve">. </w:t>
      </w:r>
    </w:p>
    <w:p w14:paraId="69A56B3B" w14:textId="4FB0F6CC" w:rsidR="0035559A" w:rsidRDefault="00541A07" w:rsidP="00541A07">
      <w:pPr>
        <w:widowControl/>
        <w:autoSpaceDE/>
        <w:autoSpaceDN/>
        <w:spacing w:after="160" w:line="259" w:lineRule="auto"/>
        <w:ind w:left="900"/>
        <w:contextualSpacing/>
        <w:rPr>
          <w:rFonts w:ascii="Calibri" w:eastAsia="Calibri" w:hAnsi="Calibri" w:cs="Times New Roman"/>
          <w:b/>
        </w:rPr>
      </w:pPr>
      <w:r>
        <w:rPr>
          <w:rFonts w:ascii="Calibri" w:eastAsia="Calibri" w:hAnsi="Calibri" w:cs="Times New Roman"/>
          <w:b/>
        </w:rPr>
        <w:t>Second</w:t>
      </w:r>
      <w:r w:rsidR="0035559A" w:rsidRPr="0035559A">
        <w:rPr>
          <w:rFonts w:ascii="Calibri" w:eastAsia="Calibri" w:hAnsi="Calibri" w:cs="Times New Roman"/>
          <w:b/>
        </w:rPr>
        <w:t xml:space="preserve">: </w:t>
      </w:r>
      <w:r w:rsidR="0035559A" w:rsidRPr="0035559A">
        <w:rPr>
          <w:rFonts w:ascii="Calibri" w:eastAsia="Calibri" w:hAnsi="Calibri" w:cs="Times New Roman"/>
        </w:rPr>
        <w:t>David McB</w:t>
      </w:r>
    </w:p>
    <w:p w14:paraId="685EF1C4" w14:textId="6B022E9C" w:rsidR="006F7129" w:rsidRPr="00821484" w:rsidRDefault="00541A07" w:rsidP="00821484">
      <w:pPr>
        <w:widowControl/>
        <w:autoSpaceDE/>
        <w:autoSpaceDN/>
        <w:spacing w:after="160" w:line="259" w:lineRule="auto"/>
        <w:ind w:left="900"/>
        <w:contextualSpacing/>
        <w:rPr>
          <w:rFonts w:asciiTheme="minorHAnsi" w:hAnsiTheme="minorHAnsi" w:cstheme="minorHAnsi"/>
          <w:b/>
        </w:rPr>
      </w:pPr>
      <w:r>
        <w:rPr>
          <w:rFonts w:asciiTheme="minorHAnsi" w:hAnsiTheme="minorHAnsi" w:cstheme="minorHAnsi"/>
          <w:b/>
        </w:rPr>
        <w:t>Vote</w:t>
      </w:r>
      <w:r w:rsidRPr="002378DA">
        <w:rPr>
          <w:rFonts w:asciiTheme="minorHAnsi" w:hAnsiTheme="minorHAnsi" w:cstheme="minorHAnsi"/>
          <w:b/>
        </w:rPr>
        <w:t xml:space="preserve">: </w:t>
      </w:r>
      <w:r w:rsidRPr="0035559A">
        <w:rPr>
          <w:rFonts w:asciiTheme="minorHAnsi" w:hAnsiTheme="minorHAnsi" w:cstheme="minorHAnsi"/>
          <w:b/>
        </w:rPr>
        <w:t>Motion passed unanimously.</w:t>
      </w:r>
    </w:p>
    <w:p w14:paraId="0BE0BFF0" w14:textId="77777777" w:rsidR="00584BC9" w:rsidRPr="002378DA" w:rsidRDefault="00584BC9" w:rsidP="00584BC9">
      <w:pPr>
        <w:spacing w:line="276" w:lineRule="auto"/>
        <w:ind w:left="900"/>
        <w:rPr>
          <w:rFonts w:asciiTheme="minorHAnsi" w:hAnsiTheme="minorHAnsi" w:cstheme="minorHAnsi"/>
          <w:b/>
        </w:rPr>
      </w:pPr>
    </w:p>
    <w:p w14:paraId="62C334D6" w14:textId="77777777" w:rsidR="00541A07" w:rsidRPr="00541A07" w:rsidRDefault="00584BC9" w:rsidP="00363FAC">
      <w:pPr>
        <w:pStyle w:val="ListParagraph"/>
        <w:numPr>
          <w:ilvl w:val="0"/>
          <w:numId w:val="11"/>
        </w:numPr>
        <w:ind w:left="900"/>
        <w:rPr>
          <w:rFonts w:asciiTheme="minorHAnsi" w:hAnsiTheme="minorHAnsi" w:cstheme="minorHAnsi"/>
        </w:rPr>
      </w:pPr>
      <w:r w:rsidRPr="00541A07">
        <w:rPr>
          <w:rFonts w:asciiTheme="minorHAnsi" w:hAnsiTheme="minorHAnsi" w:cstheme="minorHAnsi"/>
          <w:b/>
        </w:rPr>
        <w:t xml:space="preserve">Motion: </w:t>
      </w:r>
      <w:r w:rsidR="00541A07" w:rsidRPr="00541A07">
        <w:rPr>
          <w:rFonts w:asciiTheme="minorHAnsi" w:hAnsiTheme="minorHAnsi" w:cstheme="minorHAnsi"/>
        </w:rPr>
        <w:t>To purchase a laptop computer at no more than $1,500.00 for the Secretary of the Board to be used for Board business only. (Bill D.)</w:t>
      </w:r>
    </w:p>
    <w:p w14:paraId="6A5F842B" w14:textId="77777777" w:rsidR="00541A07" w:rsidRDefault="00584BC9" w:rsidP="00541A07">
      <w:pPr>
        <w:widowControl/>
        <w:autoSpaceDE/>
        <w:autoSpaceDN/>
        <w:spacing w:line="276" w:lineRule="auto"/>
        <w:ind w:left="900"/>
        <w:contextualSpacing/>
        <w:rPr>
          <w:rFonts w:asciiTheme="minorHAnsi" w:hAnsiTheme="minorHAnsi" w:cstheme="minorHAnsi"/>
        </w:rPr>
      </w:pPr>
      <w:r w:rsidRPr="00541A07">
        <w:rPr>
          <w:rFonts w:asciiTheme="minorHAnsi" w:hAnsiTheme="minorHAnsi" w:cstheme="minorHAnsi"/>
          <w:b/>
        </w:rPr>
        <w:t xml:space="preserve">Background: </w:t>
      </w:r>
      <w:r w:rsidR="00541A07" w:rsidRPr="00541A07">
        <w:rPr>
          <w:rFonts w:asciiTheme="minorHAnsi" w:hAnsiTheme="minorHAnsi" w:cstheme="minorHAnsi"/>
        </w:rPr>
        <w:t>The trustee in the secretarial position will have all necessary documents and files on a computer that can be given to the next person to take the position, facilitating the transfer of information.</w:t>
      </w:r>
    </w:p>
    <w:p w14:paraId="1A92D8DD" w14:textId="45FE93FC" w:rsidR="00584BC9" w:rsidRPr="002378DA" w:rsidRDefault="00584BC9" w:rsidP="00541A07">
      <w:pPr>
        <w:widowControl/>
        <w:autoSpaceDE/>
        <w:autoSpaceDN/>
        <w:spacing w:line="276" w:lineRule="auto"/>
        <w:ind w:left="900"/>
        <w:contextualSpacing/>
        <w:rPr>
          <w:rFonts w:asciiTheme="minorHAnsi" w:hAnsiTheme="minorHAnsi" w:cstheme="minorHAnsi"/>
        </w:rPr>
      </w:pPr>
      <w:r w:rsidRPr="002378DA">
        <w:rPr>
          <w:rFonts w:asciiTheme="minorHAnsi" w:hAnsiTheme="minorHAnsi" w:cstheme="minorHAnsi"/>
          <w:b/>
        </w:rPr>
        <w:t>Second:</w:t>
      </w:r>
      <w:r w:rsidRPr="002378DA">
        <w:rPr>
          <w:rFonts w:asciiTheme="minorHAnsi" w:hAnsiTheme="minorHAnsi" w:cstheme="minorHAnsi"/>
        </w:rPr>
        <w:t xml:space="preserve"> </w:t>
      </w:r>
      <w:r w:rsidR="00541A07">
        <w:rPr>
          <w:rFonts w:asciiTheme="minorHAnsi" w:hAnsiTheme="minorHAnsi" w:cstheme="minorHAnsi"/>
        </w:rPr>
        <w:t>David McB.</w:t>
      </w:r>
    </w:p>
    <w:p w14:paraId="389278C0" w14:textId="1C2F46A0" w:rsidR="00584BC9" w:rsidRDefault="0035559A" w:rsidP="00541A07">
      <w:pPr>
        <w:spacing w:line="276" w:lineRule="auto"/>
        <w:ind w:left="900"/>
        <w:rPr>
          <w:rFonts w:asciiTheme="minorHAnsi" w:hAnsiTheme="minorHAnsi" w:cstheme="minorHAnsi"/>
          <w:b/>
        </w:rPr>
      </w:pPr>
      <w:r>
        <w:rPr>
          <w:rFonts w:asciiTheme="minorHAnsi" w:hAnsiTheme="minorHAnsi" w:cstheme="minorHAnsi"/>
          <w:b/>
        </w:rPr>
        <w:t>Vote</w:t>
      </w:r>
      <w:r w:rsidR="00584BC9" w:rsidRPr="002378DA">
        <w:rPr>
          <w:rFonts w:asciiTheme="minorHAnsi" w:hAnsiTheme="minorHAnsi" w:cstheme="minorHAnsi"/>
          <w:b/>
        </w:rPr>
        <w:t>: Motion passed unanimously.</w:t>
      </w:r>
    </w:p>
    <w:p w14:paraId="3C345128" w14:textId="77777777" w:rsidR="00F35B4F" w:rsidRDefault="00F35B4F" w:rsidP="00B9391C">
      <w:pPr>
        <w:spacing w:line="276" w:lineRule="auto"/>
        <w:rPr>
          <w:rFonts w:asciiTheme="minorHAnsi" w:hAnsiTheme="minorHAnsi" w:cstheme="minorHAnsi"/>
          <w:b/>
        </w:rPr>
      </w:pPr>
    </w:p>
    <w:p w14:paraId="390B35C5" w14:textId="77E138E7" w:rsidR="00541A07" w:rsidRPr="00541A07" w:rsidRDefault="00541A07" w:rsidP="00363FAC">
      <w:pPr>
        <w:pStyle w:val="ListParagraph"/>
        <w:numPr>
          <w:ilvl w:val="0"/>
          <w:numId w:val="11"/>
        </w:numPr>
        <w:ind w:left="900"/>
        <w:rPr>
          <w:rFonts w:asciiTheme="minorHAnsi" w:hAnsiTheme="minorHAnsi" w:cstheme="minorHAnsi"/>
        </w:rPr>
      </w:pPr>
      <w:r w:rsidRPr="00541A07">
        <w:rPr>
          <w:rFonts w:asciiTheme="minorHAnsi" w:hAnsiTheme="minorHAnsi" w:cstheme="minorHAnsi"/>
          <w:b/>
        </w:rPr>
        <w:t xml:space="preserve">Motion: </w:t>
      </w:r>
      <w:r w:rsidRPr="00541A07">
        <w:rPr>
          <w:rFonts w:asciiTheme="minorHAnsi" w:hAnsiTheme="minorHAnsi" w:cstheme="minorHAnsi"/>
        </w:rPr>
        <w:t>To purchase a laptop computer at no more than $1,500.00 for the Chair of the European Committee to be used for Board business only. (</w:t>
      </w:r>
      <w:r>
        <w:rPr>
          <w:rFonts w:asciiTheme="minorHAnsi" w:hAnsiTheme="minorHAnsi" w:cstheme="minorHAnsi"/>
        </w:rPr>
        <w:t>Jim B</w:t>
      </w:r>
      <w:r w:rsidRPr="00541A07">
        <w:rPr>
          <w:rFonts w:asciiTheme="minorHAnsi" w:hAnsiTheme="minorHAnsi" w:cstheme="minorHAnsi"/>
        </w:rPr>
        <w:t>.)</w:t>
      </w:r>
    </w:p>
    <w:p w14:paraId="7E1AA439" w14:textId="6C3F339E" w:rsidR="00541A07" w:rsidRDefault="00541A07" w:rsidP="00541A07">
      <w:pPr>
        <w:widowControl/>
        <w:autoSpaceDE/>
        <w:autoSpaceDN/>
        <w:spacing w:line="276" w:lineRule="auto"/>
        <w:ind w:left="900"/>
        <w:contextualSpacing/>
        <w:rPr>
          <w:rFonts w:asciiTheme="minorHAnsi" w:hAnsiTheme="minorHAnsi" w:cstheme="minorHAnsi"/>
        </w:rPr>
      </w:pPr>
      <w:r w:rsidRPr="00541A07">
        <w:rPr>
          <w:rFonts w:asciiTheme="minorHAnsi" w:hAnsiTheme="minorHAnsi" w:cstheme="minorHAnsi"/>
          <w:b/>
        </w:rPr>
        <w:t xml:space="preserve">Background: </w:t>
      </w:r>
      <w:r w:rsidRPr="00541A07">
        <w:rPr>
          <w:rFonts w:asciiTheme="minorHAnsi" w:hAnsiTheme="minorHAnsi" w:cstheme="minorHAnsi"/>
        </w:rPr>
        <w:t xml:space="preserve">The </w:t>
      </w:r>
      <w:r w:rsidR="00F747BA">
        <w:rPr>
          <w:rFonts w:asciiTheme="minorHAnsi" w:hAnsiTheme="minorHAnsi" w:cstheme="minorHAnsi"/>
        </w:rPr>
        <w:t>Trustee who is chair of the European Committee</w:t>
      </w:r>
      <w:r w:rsidRPr="00541A07">
        <w:rPr>
          <w:rFonts w:asciiTheme="minorHAnsi" w:hAnsiTheme="minorHAnsi" w:cstheme="minorHAnsi"/>
        </w:rPr>
        <w:t xml:space="preserve"> will have all necessary documents and files on a computer that </w:t>
      </w:r>
      <w:r w:rsidR="00F747BA">
        <w:rPr>
          <w:rFonts w:asciiTheme="minorHAnsi" w:hAnsiTheme="minorHAnsi" w:cstheme="minorHAnsi"/>
        </w:rPr>
        <w:t>will</w:t>
      </w:r>
      <w:r w:rsidRPr="00541A07">
        <w:rPr>
          <w:rFonts w:asciiTheme="minorHAnsi" w:hAnsiTheme="minorHAnsi" w:cstheme="minorHAnsi"/>
        </w:rPr>
        <w:t xml:space="preserve"> be given to the next </w:t>
      </w:r>
      <w:r w:rsidR="00F747BA">
        <w:rPr>
          <w:rFonts w:asciiTheme="minorHAnsi" w:hAnsiTheme="minorHAnsi" w:cstheme="minorHAnsi"/>
        </w:rPr>
        <w:t xml:space="preserve">trustee </w:t>
      </w:r>
      <w:r w:rsidRPr="00541A07">
        <w:rPr>
          <w:rFonts w:asciiTheme="minorHAnsi" w:hAnsiTheme="minorHAnsi" w:cstheme="minorHAnsi"/>
        </w:rPr>
        <w:t>to take the position, facilitating the transfer of information.</w:t>
      </w:r>
    </w:p>
    <w:p w14:paraId="5F1B20DB" w14:textId="4075434B" w:rsidR="00541A07" w:rsidRPr="002378DA" w:rsidRDefault="00541A07" w:rsidP="00541A07">
      <w:pPr>
        <w:widowControl/>
        <w:autoSpaceDE/>
        <w:autoSpaceDN/>
        <w:spacing w:line="276" w:lineRule="auto"/>
        <w:ind w:left="900"/>
        <w:contextualSpacing/>
        <w:rPr>
          <w:rFonts w:asciiTheme="minorHAnsi" w:hAnsiTheme="minorHAnsi" w:cstheme="minorHAnsi"/>
        </w:rPr>
      </w:pPr>
      <w:r w:rsidRPr="002378DA">
        <w:rPr>
          <w:rFonts w:asciiTheme="minorHAnsi" w:hAnsiTheme="minorHAnsi" w:cstheme="minorHAnsi"/>
          <w:b/>
        </w:rPr>
        <w:lastRenderedPageBreak/>
        <w:t>Second:</w:t>
      </w:r>
      <w:r w:rsidRPr="002378DA">
        <w:rPr>
          <w:rFonts w:asciiTheme="minorHAnsi" w:hAnsiTheme="minorHAnsi" w:cstheme="minorHAnsi"/>
        </w:rPr>
        <w:t xml:space="preserve"> </w:t>
      </w:r>
      <w:r w:rsidR="00B17AD4">
        <w:rPr>
          <w:rFonts w:asciiTheme="minorHAnsi" w:hAnsiTheme="minorHAnsi" w:cstheme="minorHAnsi"/>
        </w:rPr>
        <w:t>Bill D.</w:t>
      </w:r>
    </w:p>
    <w:p w14:paraId="33B1F35C" w14:textId="24CE80B8" w:rsidR="00541A07" w:rsidRPr="00541A07" w:rsidRDefault="00541A07" w:rsidP="00541A07">
      <w:pPr>
        <w:spacing w:line="276" w:lineRule="auto"/>
        <w:ind w:left="900"/>
        <w:rPr>
          <w:rFonts w:asciiTheme="minorHAnsi" w:hAnsiTheme="minorHAnsi" w:cstheme="minorHAnsi"/>
          <w:b/>
        </w:rPr>
      </w:pPr>
      <w:r>
        <w:rPr>
          <w:rFonts w:asciiTheme="minorHAnsi" w:hAnsiTheme="minorHAnsi" w:cstheme="minorHAnsi"/>
          <w:b/>
        </w:rPr>
        <w:t>Vote</w:t>
      </w:r>
      <w:r w:rsidRPr="002378DA">
        <w:rPr>
          <w:rFonts w:asciiTheme="minorHAnsi" w:hAnsiTheme="minorHAnsi" w:cstheme="minorHAnsi"/>
          <w:b/>
        </w:rPr>
        <w:t>: Motion passed unanimously.</w:t>
      </w:r>
    </w:p>
    <w:p w14:paraId="79910AA8" w14:textId="77777777" w:rsidR="00165A09" w:rsidRDefault="00165A09" w:rsidP="00541A07">
      <w:pPr>
        <w:spacing w:line="276" w:lineRule="auto"/>
        <w:rPr>
          <w:rFonts w:asciiTheme="minorHAnsi" w:hAnsiTheme="minorHAnsi" w:cstheme="minorHAnsi"/>
          <w:b/>
        </w:rPr>
      </w:pPr>
    </w:p>
    <w:p w14:paraId="597005EB" w14:textId="77777777" w:rsidR="00165A09" w:rsidRPr="00B17AD4" w:rsidRDefault="00165A09" w:rsidP="00363FAC">
      <w:pPr>
        <w:pStyle w:val="ListParagraph"/>
        <w:numPr>
          <w:ilvl w:val="0"/>
          <w:numId w:val="11"/>
        </w:numPr>
        <w:spacing w:line="276" w:lineRule="auto"/>
        <w:ind w:left="900"/>
        <w:rPr>
          <w:rFonts w:asciiTheme="minorHAnsi" w:hAnsiTheme="minorHAnsi" w:cstheme="minorHAnsi"/>
          <w:b/>
        </w:rPr>
      </w:pPr>
      <w:r w:rsidRPr="00B17AD4">
        <w:rPr>
          <w:rFonts w:asciiTheme="minorHAnsi" w:hAnsiTheme="minorHAnsi" w:cstheme="minorHAnsi"/>
          <w:b/>
        </w:rPr>
        <w:t xml:space="preserve">Motion:  </w:t>
      </w:r>
      <w:r w:rsidRPr="00B17AD4">
        <w:rPr>
          <w:rFonts w:asciiTheme="minorHAnsi" w:hAnsiTheme="minorHAnsi" w:cstheme="minorHAnsi"/>
        </w:rPr>
        <w:t>That WSO pay for the following individuals to attend the 2019 ABC/AWC in Sweden:  Jim R., ABC Chair; Erin D., Delegate Training Sub-Cmte Chair; Greg R., Nominating Cmte Chair; Nick Calandrino, WSO Operations Manager; and Gloria Delgado, WSO Bookkeeper.  In the case of the Committee Chairs, if they are unable to attend, the Vice Chairs of their committees are eligible to take their place.  (Mary Jo)</w:t>
      </w:r>
    </w:p>
    <w:p w14:paraId="4C52BB27" w14:textId="69100F1B" w:rsidR="00165A09" w:rsidRPr="00B17AD4" w:rsidRDefault="00165A09" w:rsidP="00B17AD4">
      <w:pPr>
        <w:spacing w:line="276" w:lineRule="auto"/>
        <w:ind w:left="900"/>
        <w:rPr>
          <w:rFonts w:asciiTheme="minorHAnsi" w:hAnsiTheme="minorHAnsi" w:cstheme="minorHAnsi"/>
        </w:rPr>
      </w:pPr>
      <w:r w:rsidRPr="00B17AD4">
        <w:rPr>
          <w:rFonts w:asciiTheme="minorHAnsi" w:hAnsiTheme="minorHAnsi" w:cstheme="minorHAnsi"/>
          <w:b/>
        </w:rPr>
        <w:t xml:space="preserve">Background:  </w:t>
      </w:r>
      <w:r w:rsidRPr="00B17AD4">
        <w:rPr>
          <w:rFonts w:asciiTheme="minorHAnsi" w:hAnsiTheme="minorHAnsi" w:cstheme="minorHAnsi"/>
        </w:rPr>
        <w:t>It is standard practice for WSO to pay for certain essential Committee Chairs and personnel to attend the ABC each year, and by default, the AWC as well.  The number of people included in this motion is also determined by overall costs.</w:t>
      </w:r>
    </w:p>
    <w:p w14:paraId="5CB53812" w14:textId="734DF23E" w:rsidR="0035559A" w:rsidRPr="00B17AD4" w:rsidRDefault="0035559A" w:rsidP="00B17AD4">
      <w:pPr>
        <w:spacing w:line="276" w:lineRule="auto"/>
        <w:ind w:left="900"/>
        <w:rPr>
          <w:rFonts w:asciiTheme="minorHAnsi" w:hAnsiTheme="minorHAnsi" w:cstheme="minorHAnsi"/>
        </w:rPr>
      </w:pPr>
      <w:r w:rsidRPr="00B17AD4">
        <w:rPr>
          <w:rFonts w:asciiTheme="minorHAnsi" w:hAnsiTheme="minorHAnsi" w:cstheme="minorHAnsi"/>
          <w:b/>
        </w:rPr>
        <w:t>Second:</w:t>
      </w:r>
      <w:r w:rsidR="00B17AD4">
        <w:rPr>
          <w:rFonts w:asciiTheme="minorHAnsi" w:hAnsiTheme="minorHAnsi" w:cstheme="minorHAnsi"/>
          <w:b/>
        </w:rPr>
        <w:t xml:space="preserve"> </w:t>
      </w:r>
      <w:r w:rsidR="00B17AD4">
        <w:rPr>
          <w:rFonts w:asciiTheme="minorHAnsi" w:hAnsiTheme="minorHAnsi" w:cstheme="minorHAnsi"/>
        </w:rPr>
        <w:t>Marcia J.</w:t>
      </w:r>
    </w:p>
    <w:p w14:paraId="007C22AA" w14:textId="417895E6" w:rsidR="0035559A" w:rsidRPr="00B17AD4" w:rsidRDefault="0035559A" w:rsidP="00B17AD4">
      <w:pPr>
        <w:spacing w:line="276" w:lineRule="auto"/>
        <w:ind w:left="900"/>
        <w:rPr>
          <w:rFonts w:asciiTheme="minorHAnsi" w:hAnsiTheme="minorHAnsi" w:cstheme="minorHAnsi"/>
          <w:b/>
        </w:rPr>
      </w:pPr>
      <w:r w:rsidRPr="00B17AD4">
        <w:rPr>
          <w:rFonts w:asciiTheme="minorHAnsi" w:hAnsiTheme="minorHAnsi" w:cstheme="minorHAnsi"/>
          <w:b/>
        </w:rPr>
        <w:t>Vote:</w:t>
      </w:r>
      <w:r w:rsidR="00B17AD4">
        <w:rPr>
          <w:rFonts w:asciiTheme="minorHAnsi" w:hAnsiTheme="minorHAnsi" w:cstheme="minorHAnsi"/>
          <w:b/>
        </w:rPr>
        <w:t xml:space="preserve"> </w:t>
      </w:r>
      <w:r w:rsidR="00B17AD4" w:rsidRPr="002378DA">
        <w:rPr>
          <w:rFonts w:asciiTheme="minorHAnsi" w:hAnsiTheme="minorHAnsi" w:cstheme="minorHAnsi"/>
          <w:b/>
        </w:rPr>
        <w:t>Motion passed unanimously.</w:t>
      </w:r>
    </w:p>
    <w:p w14:paraId="77280186" w14:textId="77777777" w:rsidR="00584BC9" w:rsidRDefault="00584BC9" w:rsidP="00584BC9">
      <w:pPr>
        <w:pStyle w:val="BodyText"/>
        <w:spacing w:before="11" w:line="276" w:lineRule="auto"/>
        <w:ind w:left="471"/>
        <w:rPr>
          <w:rFonts w:asciiTheme="minorHAnsi" w:hAnsiTheme="minorHAnsi" w:cstheme="minorHAnsi"/>
          <w:b/>
          <w:sz w:val="22"/>
          <w:szCs w:val="22"/>
        </w:rPr>
      </w:pPr>
    </w:p>
    <w:p w14:paraId="6E223D49" w14:textId="377CA015" w:rsidR="00584BC9" w:rsidRDefault="00584BC9" w:rsidP="00584BC9">
      <w:pPr>
        <w:pStyle w:val="ListParagraph"/>
        <w:numPr>
          <w:ilvl w:val="0"/>
          <w:numId w:val="1"/>
        </w:numPr>
        <w:rPr>
          <w:rFonts w:asciiTheme="minorHAnsi" w:hAnsiTheme="minorHAnsi" w:cstheme="minorHAnsi"/>
          <w:b/>
        </w:rPr>
      </w:pPr>
      <w:r w:rsidRPr="00584BC9">
        <w:rPr>
          <w:rFonts w:asciiTheme="minorHAnsi" w:hAnsiTheme="minorHAnsi" w:cstheme="minorHAnsi"/>
          <w:b/>
        </w:rPr>
        <w:t xml:space="preserve">Motions passed at the board working meeting on </w:t>
      </w:r>
      <w:r>
        <w:rPr>
          <w:rFonts w:asciiTheme="minorHAnsi" w:hAnsiTheme="minorHAnsi" w:cstheme="minorHAnsi"/>
          <w:b/>
        </w:rPr>
        <w:t>November</w:t>
      </w:r>
      <w:r w:rsidRPr="00584BC9">
        <w:rPr>
          <w:rFonts w:asciiTheme="minorHAnsi" w:hAnsiTheme="minorHAnsi" w:cstheme="minorHAnsi"/>
          <w:b/>
        </w:rPr>
        <w:t xml:space="preserve"> </w:t>
      </w:r>
      <w:r>
        <w:rPr>
          <w:rFonts w:asciiTheme="minorHAnsi" w:hAnsiTheme="minorHAnsi" w:cstheme="minorHAnsi"/>
          <w:b/>
        </w:rPr>
        <w:t>8</w:t>
      </w:r>
      <w:r w:rsidRPr="00584BC9">
        <w:rPr>
          <w:rFonts w:asciiTheme="minorHAnsi" w:hAnsiTheme="minorHAnsi" w:cstheme="minorHAnsi"/>
          <w:b/>
        </w:rPr>
        <w:t>, 2018</w:t>
      </w:r>
    </w:p>
    <w:p w14:paraId="1A20325F" w14:textId="77777777" w:rsidR="00F35B4F" w:rsidRDefault="00F35B4F" w:rsidP="00F35B4F">
      <w:pPr>
        <w:pStyle w:val="ListParagraph"/>
        <w:ind w:left="471" w:firstLine="0"/>
        <w:rPr>
          <w:rFonts w:asciiTheme="minorHAnsi" w:hAnsiTheme="minorHAnsi" w:cstheme="minorHAnsi"/>
          <w:b/>
        </w:rPr>
      </w:pPr>
    </w:p>
    <w:p w14:paraId="37C6EAB5" w14:textId="6E72C9CE" w:rsidR="005048F2" w:rsidRPr="005048F2" w:rsidRDefault="005048F2" w:rsidP="00363FAC">
      <w:pPr>
        <w:pStyle w:val="ListParagraph"/>
        <w:widowControl/>
        <w:numPr>
          <w:ilvl w:val="0"/>
          <w:numId w:val="12"/>
        </w:numPr>
        <w:autoSpaceDE/>
        <w:autoSpaceDN/>
        <w:spacing w:line="276" w:lineRule="auto"/>
        <w:ind w:left="900"/>
        <w:contextualSpacing/>
        <w:rPr>
          <w:rFonts w:asciiTheme="minorHAnsi" w:hAnsiTheme="minorHAnsi" w:cstheme="minorHAnsi"/>
          <w:b/>
        </w:rPr>
      </w:pPr>
      <w:r w:rsidRPr="005048F2">
        <w:rPr>
          <w:rFonts w:asciiTheme="minorHAnsi" w:hAnsiTheme="minorHAnsi" w:cstheme="minorHAnsi"/>
          <w:b/>
        </w:rPr>
        <w:t>M</w:t>
      </w:r>
      <w:r>
        <w:rPr>
          <w:rFonts w:asciiTheme="minorHAnsi" w:hAnsiTheme="minorHAnsi" w:cstheme="minorHAnsi"/>
          <w:b/>
        </w:rPr>
        <w:t>otion</w:t>
      </w:r>
      <w:r w:rsidRPr="005048F2">
        <w:rPr>
          <w:rFonts w:asciiTheme="minorHAnsi" w:hAnsiTheme="minorHAnsi" w:cstheme="minorHAnsi"/>
          <w:b/>
        </w:rPr>
        <w:t>:</w:t>
      </w:r>
      <w:r w:rsidRPr="005048F2">
        <w:rPr>
          <w:rFonts w:asciiTheme="minorHAnsi" w:hAnsiTheme="minorHAnsi" w:cstheme="minorHAnsi"/>
        </w:rPr>
        <w:t xml:space="preserve">  That the Board approve the application for an international credit card with Bank of America.  (Finance Committee)</w:t>
      </w:r>
    </w:p>
    <w:p w14:paraId="6526F226" w14:textId="3CB50159" w:rsidR="005048F2" w:rsidRPr="005048F2" w:rsidRDefault="005048F2" w:rsidP="005048F2">
      <w:pPr>
        <w:spacing w:line="276" w:lineRule="auto"/>
        <w:ind w:left="900"/>
        <w:rPr>
          <w:rFonts w:asciiTheme="minorHAnsi" w:hAnsiTheme="minorHAnsi" w:cstheme="minorHAnsi"/>
        </w:rPr>
      </w:pPr>
      <w:r w:rsidRPr="005048F2">
        <w:rPr>
          <w:rFonts w:asciiTheme="minorHAnsi" w:hAnsiTheme="minorHAnsi" w:cstheme="minorHAnsi"/>
          <w:b/>
        </w:rPr>
        <w:t>B</w:t>
      </w:r>
      <w:r>
        <w:rPr>
          <w:rFonts w:asciiTheme="minorHAnsi" w:hAnsiTheme="minorHAnsi" w:cstheme="minorHAnsi"/>
          <w:b/>
        </w:rPr>
        <w:t>ackground</w:t>
      </w:r>
      <w:r w:rsidRPr="005048F2">
        <w:rPr>
          <w:rFonts w:asciiTheme="minorHAnsi" w:hAnsiTheme="minorHAnsi" w:cstheme="minorHAnsi"/>
        </w:rPr>
        <w:t>:  This can be used both by our European Trustee as well as for expenses related to the 2019 ABC/AWC in Malmo, Sweden, and other European expenses.  This will eliminate foreign transaction fees and currency conversion costs.</w:t>
      </w:r>
    </w:p>
    <w:p w14:paraId="22249830" w14:textId="6AF3E5F4" w:rsidR="005048F2" w:rsidRPr="005048F2" w:rsidRDefault="005048F2" w:rsidP="005048F2">
      <w:pPr>
        <w:spacing w:line="276" w:lineRule="auto"/>
        <w:ind w:left="900"/>
        <w:rPr>
          <w:rFonts w:asciiTheme="minorHAnsi" w:hAnsiTheme="minorHAnsi" w:cstheme="minorHAnsi"/>
          <w:b/>
        </w:rPr>
      </w:pPr>
      <w:r>
        <w:rPr>
          <w:rFonts w:asciiTheme="minorHAnsi" w:hAnsiTheme="minorHAnsi" w:cstheme="minorHAnsi"/>
          <w:b/>
        </w:rPr>
        <w:t>Second</w:t>
      </w:r>
      <w:r w:rsidRPr="005048F2">
        <w:rPr>
          <w:rFonts w:asciiTheme="minorHAnsi" w:hAnsiTheme="minorHAnsi" w:cstheme="minorHAnsi"/>
          <w:b/>
        </w:rPr>
        <w:t xml:space="preserve">: </w:t>
      </w:r>
      <w:r w:rsidRPr="005048F2">
        <w:rPr>
          <w:rFonts w:asciiTheme="minorHAnsi" w:hAnsiTheme="minorHAnsi" w:cstheme="minorHAnsi"/>
        </w:rPr>
        <w:t>Carole C.</w:t>
      </w:r>
    </w:p>
    <w:p w14:paraId="2037DD73" w14:textId="3AF78626" w:rsidR="005048F2" w:rsidRPr="005048F2" w:rsidRDefault="005048F2" w:rsidP="005048F2">
      <w:pPr>
        <w:tabs>
          <w:tab w:val="left" w:pos="8964"/>
        </w:tabs>
        <w:spacing w:line="276" w:lineRule="auto"/>
        <w:ind w:left="900"/>
        <w:rPr>
          <w:rFonts w:asciiTheme="minorHAnsi" w:hAnsiTheme="minorHAnsi" w:cstheme="minorHAnsi"/>
          <w:b/>
        </w:rPr>
      </w:pPr>
      <w:r>
        <w:rPr>
          <w:rFonts w:asciiTheme="minorHAnsi" w:hAnsiTheme="minorHAnsi" w:cstheme="minorHAnsi"/>
          <w:b/>
        </w:rPr>
        <w:t>Vote</w:t>
      </w:r>
      <w:r w:rsidRPr="005048F2">
        <w:rPr>
          <w:rFonts w:asciiTheme="minorHAnsi" w:hAnsiTheme="minorHAnsi" w:cstheme="minorHAnsi"/>
          <w:b/>
        </w:rPr>
        <w:t>: Motion passes unanimously.</w:t>
      </w:r>
      <w:r w:rsidRPr="005048F2">
        <w:rPr>
          <w:rFonts w:asciiTheme="minorHAnsi" w:hAnsiTheme="minorHAnsi" w:cstheme="minorHAnsi"/>
          <w:b/>
        </w:rPr>
        <w:tab/>
      </w:r>
    </w:p>
    <w:p w14:paraId="1A375241" w14:textId="77777777" w:rsidR="005048F2" w:rsidRPr="005048F2" w:rsidRDefault="005048F2" w:rsidP="005048F2">
      <w:pPr>
        <w:spacing w:line="276" w:lineRule="auto"/>
        <w:ind w:left="900"/>
        <w:rPr>
          <w:rFonts w:asciiTheme="minorHAnsi" w:hAnsiTheme="minorHAnsi" w:cstheme="minorHAnsi"/>
          <w:b/>
        </w:rPr>
      </w:pPr>
    </w:p>
    <w:p w14:paraId="575B5A68" w14:textId="2152D4A3" w:rsidR="005048F2" w:rsidRPr="005048F2" w:rsidRDefault="005048F2" w:rsidP="00363FAC">
      <w:pPr>
        <w:pStyle w:val="ListParagraph"/>
        <w:widowControl/>
        <w:numPr>
          <w:ilvl w:val="0"/>
          <w:numId w:val="12"/>
        </w:numPr>
        <w:autoSpaceDE/>
        <w:autoSpaceDN/>
        <w:spacing w:line="276" w:lineRule="auto"/>
        <w:ind w:left="900"/>
        <w:contextualSpacing/>
        <w:rPr>
          <w:rFonts w:asciiTheme="minorHAnsi" w:hAnsiTheme="minorHAnsi" w:cstheme="minorHAnsi"/>
          <w:b/>
        </w:rPr>
      </w:pPr>
      <w:r w:rsidRPr="005048F2">
        <w:rPr>
          <w:rFonts w:asciiTheme="minorHAnsi" w:hAnsiTheme="minorHAnsi" w:cstheme="minorHAnsi"/>
          <w:b/>
        </w:rPr>
        <w:t>M</w:t>
      </w:r>
      <w:r>
        <w:rPr>
          <w:rFonts w:asciiTheme="minorHAnsi" w:hAnsiTheme="minorHAnsi" w:cstheme="minorHAnsi"/>
          <w:b/>
        </w:rPr>
        <w:t>otion</w:t>
      </w:r>
      <w:r w:rsidRPr="005048F2">
        <w:rPr>
          <w:rFonts w:asciiTheme="minorHAnsi" w:hAnsiTheme="minorHAnsi" w:cstheme="minorHAnsi"/>
          <w:b/>
        </w:rPr>
        <w:t>:</w:t>
      </w:r>
      <w:r w:rsidRPr="005048F2">
        <w:rPr>
          <w:rFonts w:asciiTheme="minorHAnsi" w:hAnsiTheme="minorHAnsi" w:cstheme="minorHAnsi"/>
        </w:rPr>
        <w:t xml:space="preserve">  That the Board approve moving $100,000 of WSO’s prudent reserves into a 13 month Certificate of Deposit (CD) with Bank of America. (Finance Committee)</w:t>
      </w:r>
    </w:p>
    <w:p w14:paraId="66A83CF8" w14:textId="6FE6CEA1" w:rsidR="005048F2" w:rsidRPr="005048F2" w:rsidRDefault="005048F2" w:rsidP="005048F2">
      <w:pPr>
        <w:spacing w:line="276" w:lineRule="auto"/>
        <w:ind w:left="900"/>
        <w:rPr>
          <w:rFonts w:asciiTheme="minorHAnsi" w:hAnsiTheme="minorHAnsi" w:cstheme="minorHAnsi"/>
        </w:rPr>
      </w:pPr>
      <w:r w:rsidRPr="005048F2">
        <w:rPr>
          <w:rFonts w:asciiTheme="minorHAnsi" w:hAnsiTheme="minorHAnsi" w:cstheme="minorHAnsi"/>
          <w:b/>
        </w:rPr>
        <w:t>B</w:t>
      </w:r>
      <w:r>
        <w:rPr>
          <w:rFonts w:asciiTheme="minorHAnsi" w:hAnsiTheme="minorHAnsi" w:cstheme="minorHAnsi"/>
          <w:b/>
        </w:rPr>
        <w:t>ackground</w:t>
      </w:r>
      <w:r w:rsidRPr="005048F2">
        <w:rPr>
          <w:rFonts w:asciiTheme="minorHAnsi" w:hAnsiTheme="minorHAnsi" w:cstheme="minorHAnsi"/>
        </w:rPr>
        <w:t xml:space="preserve">:  This was discussed some time ago as a means of gaining additional interest on WSO’s prudent reserves.  This CD will earn approximately $1,350 during the 13 months rather than the less than $30 earned on a regular savings account. </w:t>
      </w:r>
    </w:p>
    <w:p w14:paraId="5F37D33A" w14:textId="3E4DCF81" w:rsidR="005048F2" w:rsidRPr="005048F2" w:rsidRDefault="005048F2" w:rsidP="005048F2">
      <w:pPr>
        <w:spacing w:line="276" w:lineRule="auto"/>
        <w:ind w:left="900"/>
        <w:rPr>
          <w:rFonts w:asciiTheme="minorHAnsi" w:hAnsiTheme="minorHAnsi" w:cstheme="minorHAnsi"/>
          <w:b/>
        </w:rPr>
      </w:pPr>
      <w:r>
        <w:rPr>
          <w:rFonts w:asciiTheme="minorHAnsi" w:hAnsiTheme="minorHAnsi" w:cstheme="minorHAnsi"/>
          <w:b/>
        </w:rPr>
        <w:t>Second</w:t>
      </w:r>
      <w:r w:rsidRPr="005048F2">
        <w:rPr>
          <w:rFonts w:asciiTheme="minorHAnsi" w:hAnsiTheme="minorHAnsi" w:cstheme="minorHAnsi"/>
          <w:b/>
        </w:rPr>
        <w:t xml:space="preserve">: </w:t>
      </w:r>
      <w:r w:rsidRPr="005048F2">
        <w:rPr>
          <w:rFonts w:asciiTheme="minorHAnsi" w:hAnsiTheme="minorHAnsi" w:cstheme="minorHAnsi"/>
        </w:rPr>
        <w:t>David McB</w:t>
      </w:r>
    </w:p>
    <w:p w14:paraId="73D1CC43" w14:textId="13F75DB7" w:rsidR="005048F2" w:rsidRPr="005048F2" w:rsidRDefault="005048F2" w:rsidP="005048F2">
      <w:pPr>
        <w:spacing w:line="276" w:lineRule="auto"/>
        <w:ind w:left="900"/>
        <w:rPr>
          <w:rFonts w:asciiTheme="minorHAnsi" w:hAnsiTheme="minorHAnsi" w:cstheme="minorHAnsi"/>
          <w:b/>
        </w:rPr>
      </w:pPr>
      <w:r>
        <w:rPr>
          <w:rFonts w:asciiTheme="minorHAnsi" w:hAnsiTheme="minorHAnsi" w:cstheme="minorHAnsi"/>
          <w:b/>
        </w:rPr>
        <w:t>Vote</w:t>
      </w:r>
      <w:r w:rsidRPr="005048F2">
        <w:rPr>
          <w:rFonts w:asciiTheme="minorHAnsi" w:hAnsiTheme="minorHAnsi" w:cstheme="minorHAnsi"/>
          <w:b/>
        </w:rPr>
        <w:t>: Motion passes unanimously.</w:t>
      </w:r>
    </w:p>
    <w:p w14:paraId="10A0B488" w14:textId="77777777" w:rsidR="00F747BA" w:rsidRPr="005048F2" w:rsidRDefault="00F747BA" w:rsidP="00625DB2">
      <w:pPr>
        <w:spacing w:line="276" w:lineRule="auto"/>
        <w:rPr>
          <w:rFonts w:asciiTheme="minorHAnsi" w:hAnsiTheme="minorHAnsi" w:cstheme="minorHAnsi"/>
        </w:rPr>
      </w:pPr>
    </w:p>
    <w:p w14:paraId="252422E3" w14:textId="6075C674" w:rsidR="00F35B4F" w:rsidRPr="00625DB2" w:rsidRDefault="005048F2" w:rsidP="00625DB2">
      <w:pPr>
        <w:pStyle w:val="ListParagraph"/>
        <w:widowControl/>
        <w:numPr>
          <w:ilvl w:val="0"/>
          <w:numId w:val="12"/>
        </w:numPr>
        <w:autoSpaceDE/>
        <w:autoSpaceDN/>
        <w:spacing w:line="276" w:lineRule="auto"/>
        <w:ind w:left="900"/>
        <w:contextualSpacing/>
        <w:rPr>
          <w:rFonts w:asciiTheme="minorHAnsi" w:hAnsiTheme="minorHAnsi" w:cstheme="minorHAnsi"/>
          <w:b/>
        </w:rPr>
      </w:pPr>
      <w:r w:rsidRPr="005048F2">
        <w:rPr>
          <w:rFonts w:asciiTheme="minorHAnsi" w:hAnsiTheme="minorHAnsi" w:cstheme="minorHAnsi"/>
          <w:b/>
        </w:rPr>
        <w:t>M</w:t>
      </w:r>
      <w:r>
        <w:rPr>
          <w:rFonts w:asciiTheme="minorHAnsi" w:hAnsiTheme="minorHAnsi" w:cstheme="minorHAnsi"/>
          <w:b/>
        </w:rPr>
        <w:t>otion</w:t>
      </w:r>
      <w:r w:rsidRPr="005048F2">
        <w:rPr>
          <w:rFonts w:asciiTheme="minorHAnsi" w:hAnsiTheme="minorHAnsi" w:cstheme="minorHAnsi"/>
          <w:b/>
        </w:rPr>
        <w:t>:</w:t>
      </w:r>
      <w:r w:rsidRPr="005048F2">
        <w:rPr>
          <w:rFonts w:asciiTheme="minorHAnsi" w:hAnsiTheme="minorHAnsi" w:cstheme="minorHAnsi"/>
        </w:rPr>
        <w:t xml:space="preserve">  That the Board approve the expenditure of $14,361.50 for wide variety of chips and medallions.  This order is more than 10% greater than any previous combined order of these products.  (David McB)</w:t>
      </w:r>
    </w:p>
    <w:p w14:paraId="7740DD95" w14:textId="6D4D4615" w:rsidR="005048F2" w:rsidRPr="005048F2" w:rsidRDefault="005048F2" w:rsidP="005048F2">
      <w:pPr>
        <w:spacing w:line="276" w:lineRule="auto"/>
        <w:ind w:left="900"/>
        <w:rPr>
          <w:rFonts w:asciiTheme="minorHAnsi" w:hAnsiTheme="minorHAnsi" w:cstheme="minorHAnsi"/>
        </w:rPr>
      </w:pPr>
      <w:r w:rsidRPr="005048F2">
        <w:rPr>
          <w:rFonts w:asciiTheme="minorHAnsi" w:hAnsiTheme="minorHAnsi" w:cstheme="minorHAnsi"/>
          <w:b/>
        </w:rPr>
        <w:t>B</w:t>
      </w:r>
      <w:r>
        <w:rPr>
          <w:rFonts w:asciiTheme="minorHAnsi" w:hAnsiTheme="minorHAnsi" w:cstheme="minorHAnsi"/>
          <w:b/>
        </w:rPr>
        <w:t>ackground</w:t>
      </w:r>
      <w:r w:rsidRPr="005048F2">
        <w:rPr>
          <w:rFonts w:asciiTheme="minorHAnsi" w:hAnsiTheme="minorHAnsi" w:cstheme="minorHAnsi"/>
        </w:rPr>
        <w:t xml:space="preserve">:  The Distribution Center is beginning to see much larger than average sales of chips and medallions.  </w:t>
      </w:r>
    </w:p>
    <w:p w14:paraId="0E818D00" w14:textId="02996548" w:rsidR="005048F2" w:rsidRPr="005048F2" w:rsidRDefault="005048F2" w:rsidP="005048F2">
      <w:pPr>
        <w:spacing w:line="276" w:lineRule="auto"/>
        <w:ind w:left="900"/>
        <w:rPr>
          <w:rFonts w:asciiTheme="minorHAnsi" w:hAnsiTheme="minorHAnsi" w:cstheme="minorHAnsi"/>
        </w:rPr>
      </w:pPr>
      <w:r>
        <w:rPr>
          <w:rFonts w:asciiTheme="minorHAnsi" w:hAnsiTheme="minorHAnsi" w:cstheme="minorHAnsi"/>
          <w:b/>
        </w:rPr>
        <w:t>Second</w:t>
      </w:r>
      <w:r w:rsidRPr="005048F2">
        <w:rPr>
          <w:rFonts w:asciiTheme="minorHAnsi" w:hAnsiTheme="minorHAnsi" w:cstheme="minorHAnsi"/>
          <w:b/>
        </w:rPr>
        <w:t xml:space="preserve">: </w:t>
      </w:r>
      <w:r w:rsidRPr="005048F2">
        <w:rPr>
          <w:rFonts w:asciiTheme="minorHAnsi" w:hAnsiTheme="minorHAnsi" w:cstheme="minorHAnsi"/>
        </w:rPr>
        <w:t>Miles C.</w:t>
      </w:r>
    </w:p>
    <w:p w14:paraId="29F8D3F3" w14:textId="3A40CD13" w:rsidR="005048F2" w:rsidRPr="005048F2" w:rsidRDefault="005048F2" w:rsidP="005048F2">
      <w:pPr>
        <w:spacing w:line="276" w:lineRule="auto"/>
        <w:ind w:left="900"/>
        <w:rPr>
          <w:rFonts w:asciiTheme="minorHAnsi" w:hAnsiTheme="minorHAnsi" w:cstheme="minorHAnsi"/>
          <w:b/>
        </w:rPr>
      </w:pPr>
      <w:r w:rsidRPr="005048F2">
        <w:rPr>
          <w:rFonts w:asciiTheme="minorHAnsi" w:hAnsiTheme="minorHAnsi" w:cstheme="minorHAnsi"/>
          <w:b/>
        </w:rPr>
        <w:t>Vote: Motion passes unanimously.</w:t>
      </w:r>
    </w:p>
    <w:p w14:paraId="4C1201F6" w14:textId="77777777" w:rsidR="00167AA0" w:rsidRPr="00167AA0" w:rsidRDefault="00167AA0" w:rsidP="00B17AD4">
      <w:pPr>
        <w:widowControl/>
        <w:autoSpaceDE/>
        <w:autoSpaceDN/>
        <w:contextualSpacing/>
        <w:rPr>
          <w:rFonts w:asciiTheme="minorHAnsi" w:hAnsiTheme="minorHAnsi" w:cstheme="minorHAnsi"/>
          <w:b/>
        </w:rPr>
      </w:pPr>
    </w:p>
    <w:p w14:paraId="00E2C33E" w14:textId="18A9FB15" w:rsidR="007C0D67" w:rsidRPr="00167AA0" w:rsidRDefault="00A34A30" w:rsidP="00167AA0">
      <w:pPr>
        <w:pStyle w:val="ListParagraph"/>
        <w:widowControl/>
        <w:numPr>
          <w:ilvl w:val="0"/>
          <w:numId w:val="1"/>
        </w:numPr>
        <w:autoSpaceDE/>
        <w:autoSpaceDN/>
        <w:spacing w:line="276" w:lineRule="auto"/>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r w:rsidR="00B61619" w:rsidRPr="00167AA0">
        <w:rPr>
          <w:rFonts w:asciiTheme="minorHAnsi" w:hAnsiTheme="minorHAnsi" w:cstheme="minorHAnsi"/>
        </w:rPr>
        <w:t>None</w:t>
      </w:r>
    </w:p>
    <w:p w14:paraId="59434FAC" w14:textId="77777777" w:rsidR="00C15820" w:rsidRPr="00167AA0" w:rsidRDefault="00C15820" w:rsidP="00732274">
      <w:pPr>
        <w:pStyle w:val="BodyText"/>
        <w:spacing w:before="11" w:line="276" w:lineRule="auto"/>
        <w:rPr>
          <w:rFonts w:asciiTheme="minorHAnsi" w:hAnsiTheme="minorHAnsi" w:cstheme="minorHAnsi"/>
          <w:b/>
          <w:sz w:val="22"/>
          <w:szCs w:val="22"/>
        </w:rPr>
      </w:pPr>
    </w:p>
    <w:p w14:paraId="33081B08" w14:textId="77777777" w:rsidR="00823268" w:rsidRPr="00167AA0" w:rsidRDefault="00823268" w:rsidP="00167AA0">
      <w:pPr>
        <w:pStyle w:val="ListParagraph"/>
        <w:numPr>
          <w:ilvl w:val="0"/>
          <w:numId w:val="1"/>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 xml:space="preserve">(Note: Motions will be posted until three months after they have been </w:t>
      </w:r>
      <w:r w:rsidRPr="00167AA0">
        <w:rPr>
          <w:rFonts w:asciiTheme="minorHAnsi" w:hAnsiTheme="minorHAnsi" w:cstheme="minorHAnsi"/>
        </w:rPr>
        <w:lastRenderedPageBreak/>
        <w:t>implemented. Failed motions will drop from this list three months after the ABC.)</w:t>
      </w:r>
    </w:p>
    <w:p w14:paraId="5901DAFF" w14:textId="77777777" w:rsidR="00823268" w:rsidRPr="00167AA0" w:rsidRDefault="00823268"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13D5544C" w14:textId="77777777" w:rsidR="00167AA0" w:rsidRPr="00F747BA" w:rsidRDefault="00167AA0" w:rsidP="00F747BA">
      <w:pPr>
        <w:rPr>
          <w:rFonts w:asciiTheme="minorHAnsi" w:eastAsia="Calibri" w:hAnsiTheme="minorHAnsi" w:cstheme="minorHAnsi"/>
          <w:lang w:bidi="en-US"/>
        </w:rPr>
      </w:pPr>
    </w:p>
    <w:p w14:paraId="075A2518" w14:textId="77777777" w:rsidR="00823268" w:rsidRPr="00167AA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w:t>
      </w:r>
      <w:r w:rsidRPr="00AD5B27">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Status: See Website Committee Report</w:t>
      </w:r>
    </w:p>
    <w:p w14:paraId="284DCB95" w14:textId="77777777" w:rsidR="00823268" w:rsidRPr="00167AA0" w:rsidRDefault="00823268" w:rsidP="00823268">
      <w:pPr>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Literature Motions:</w:t>
      </w:r>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1CF32483" w14:textId="77777777" w:rsidR="00823268" w:rsidRPr="00167AA0" w:rsidRDefault="00823268" w:rsidP="00363FAC">
      <w:pPr>
        <w:pStyle w:val="BodyText"/>
        <w:numPr>
          <w:ilvl w:val="0"/>
          <w:numId w:val="4"/>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bookmarkStart w:id="0" w:name="_GoBack"/>
      <w:r w:rsidRPr="00AD5B27">
        <w:rPr>
          <w:rFonts w:asciiTheme="minorHAnsi" w:hAnsiTheme="minorHAnsi" w:cstheme="minorHAnsi"/>
          <w:b/>
          <w:sz w:val="22"/>
          <w:szCs w:val="22"/>
        </w:rPr>
        <w:t>Motion passed.</w:t>
      </w:r>
      <w:bookmarkEnd w:id="0"/>
      <w:r w:rsidRPr="00167AA0">
        <w:rPr>
          <w:rFonts w:asciiTheme="minorHAnsi" w:hAnsiTheme="minorHAnsi" w:cstheme="minorHAnsi"/>
          <w:sz w:val="22"/>
          <w:szCs w:val="22"/>
        </w:rPr>
        <w:t xml:space="preserve">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Pr="00167AA0"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5AFED979" w14:textId="1B340F9B" w:rsidR="00C00E5D" w:rsidRDefault="00625DB2" w:rsidP="00C00E5D">
      <w:pPr>
        <w:pStyle w:val="BodyText"/>
        <w:numPr>
          <w:ilvl w:val="0"/>
          <w:numId w:val="29"/>
        </w:numPr>
        <w:spacing w:line="276" w:lineRule="auto"/>
        <w:ind w:left="900"/>
        <w:rPr>
          <w:rFonts w:asciiTheme="minorHAnsi" w:hAnsiTheme="minorHAnsi" w:cstheme="minorHAnsi"/>
          <w:sz w:val="22"/>
          <w:szCs w:val="22"/>
        </w:rPr>
      </w:pPr>
      <w:r>
        <w:rPr>
          <w:rFonts w:asciiTheme="minorHAnsi" w:hAnsiTheme="minorHAnsi" w:cstheme="minorHAnsi"/>
          <w:b/>
          <w:sz w:val="22"/>
          <w:szCs w:val="22"/>
        </w:rPr>
        <w:t>Christopher</w:t>
      </w:r>
      <w:r w:rsidR="005F46F1">
        <w:rPr>
          <w:rFonts w:asciiTheme="minorHAnsi" w:hAnsiTheme="minorHAnsi" w:cstheme="minorHAnsi"/>
          <w:b/>
          <w:sz w:val="22"/>
          <w:szCs w:val="22"/>
        </w:rPr>
        <w:t xml:space="preserve"> J.</w:t>
      </w:r>
      <w:r>
        <w:rPr>
          <w:rFonts w:asciiTheme="minorHAnsi" w:hAnsiTheme="minorHAnsi" w:cstheme="minorHAnsi"/>
          <w:b/>
          <w:sz w:val="22"/>
          <w:szCs w:val="22"/>
        </w:rPr>
        <w:t xml:space="preserve">: </w:t>
      </w:r>
      <w:r w:rsidR="004253FE" w:rsidRPr="004253FE">
        <w:rPr>
          <w:rFonts w:asciiTheme="minorHAnsi" w:hAnsiTheme="minorHAnsi" w:cstheme="minorHAnsi"/>
          <w:sz w:val="22"/>
          <w:szCs w:val="22"/>
        </w:rPr>
        <w:t>Asked for information on how to apply to be a member of the</w:t>
      </w:r>
      <w:r w:rsidRPr="004253FE">
        <w:rPr>
          <w:rFonts w:asciiTheme="minorHAnsi" w:hAnsiTheme="minorHAnsi" w:cstheme="minorHAnsi"/>
          <w:sz w:val="22"/>
          <w:szCs w:val="22"/>
        </w:rPr>
        <w:t xml:space="preserve"> NOMCOM </w:t>
      </w:r>
      <w:r w:rsidR="004253FE" w:rsidRPr="004253FE">
        <w:rPr>
          <w:rFonts w:asciiTheme="minorHAnsi" w:hAnsiTheme="minorHAnsi" w:cstheme="minorHAnsi"/>
          <w:sz w:val="22"/>
          <w:szCs w:val="22"/>
        </w:rPr>
        <w:t xml:space="preserve">or to become a trustee, and how to apply to host the ABC/AWC. To ask for an application for the NOMCOM committee or Board Trustee, send an email to </w:t>
      </w:r>
      <w:hyperlink r:id="rId14" w:history="1">
        <w:r w:rsidRPr="004253FE">
          <w:rPr>
            <w:rStyle w:val="Hyperlink"/>
            <w:rFonts w:asciiTheme="minorHAnsi" w:hAnsiTheme="minorHAnsi" w:cstheme="minorHAnsi"/>
            <w:sz w:val="22"/>
            <w:szCs w:val="22"/>
          </w:rPr>
          <w:t>chairnomcom@acawso.org</w:t>
        </w:r>
      </w:hyperlink>
      <w:r w:rsidR="004253FE" w:rsidRPr="004253FE">
        <w:rPr>
          <w:rFonts w:asciiTheme="minorHAnsi" w:hAnsiTheme="minorHAnsi" w:cstheme="minorHAnsi"/>
          <w:sz w:val="22"/>
          <w:szCs w:val="22"/>
        </w:rPr>
        <w:t>. To ask for an application to host the ABC/AWC</w:t>
      </w:r>
      <w:r w:rsidR="00C00E5D">
        <w:rPr>
          <w:rFonts w:asciiTheme="minorHAnsi" w:hAnsiTheme="minorHAnsi" w:cstheme="minorHAnsi"/>
          <w:sz w:val="22"/>
          <w:szCs w:val="22"/>
        </w:rPr>
        <w:t xml:space="preserve"> members can send an inquiry to </w:t>
      </w:r>
      <w:hyperlink r:id="rId15" w:history="1">
        <w:r w:rsidR="00C00E5D" w:rsidRPr="00DD5637">
          <w:rPr>
            <w:rStyle w:val="Hyperlink"/>
            <w:rFonts w:asciiTheme="minorHAnsi" w:hAnsiTheme="minorHAnsi" w:cstheme="minorHAnsi"/>
            <w:sz w:val="22"/>
            <w:szCs w:val="22"/>
          </w:rPr>
          <w:t>abc@adultchildren.org</w:t>
        </w:r>
      </w:hyperlink>
      <w:r w:rsidR="00C00E5D">
        <w:rPr>
          <w:rFonts w:asciiTheme="minorHAnsi" w:hAnsiTheme="minorHAnsi" w:cstheme="minorHAnsi"/>
          <w:sz w:val="22"/>
          <w:szCs w:val="22"/>
        </w:rPr>
        <w:t xml:space="preserve">  </w:t>
      </w:r>
    </w:p>
    <w:p w14:paraId="1065F7FB" w14:textId="77777777" w:rsidR="00C00E5D" w:rsidRDefault="00C00E5D" w:rsidP="00C00E5D">
      <w:pPr>
        <w:pStyle w:val="BodyText"/>
        <w:spacing w:line="276" w:lineRule="auto"/>
        <w:ind w:left="900"/>
        <w:rPr>
          <w:rFonts w:asciiTheme="minorHAnsi" w:hAnsiTheme="minorHAnsi" w:cstheme="minorHAnsi"/>
          <w:sz w:val="22"/>
          <w:szCs w:val="22"/>
        </w:rPr>
      </w:pPr>
    </w:p>
    <w:p w14:paraId="3DA9591E" w14:textId="3A1DBF84" w:rsidR="00625DB2" w:rsidRPr="004253FE" w:rsidRDefault="00C00E5D" w:rsidP="00C00E5D">
      <w:pPr>
        <w:pStyle w:val="BodyText"/>
        <w:spacing w:line="276" w:lineRule="auto"/>
        <w:ind w:left="900"/>
        <w:rPr>
          <w:rFonts w:asciiTheme="minorHAnsi" w:hAnsiTheme="minorHAnsi" w:cstheme="minorHAnsi"/>
          <w:sz w:val="22"/>
          <w:szCs w:val="22"/>
        </w:rPr>
      </w:pPr>
      <w:r>
        <w:rPr>
          <w:rFonts w:asciiTheme="minorHAnsi" w:hAnsiTheme="minorHAnsi" w:cstheme="minorHAnsi"/>
          <w:sz w:val="22"/>
          <w:szCs w:val="22"/>
        </w:rPr>
        <w:t>There is a menu item on the right-hand side of the Repository home page for the NomCom. It contains a link to apply as a trustee. A link will be added to apply as a committee member.</w:t>
      </w:r>
    </w:p>
    <w:p w14:paraId="6EF70C10" w14:textId="2248F369" w:rsidR="00625DB2" w:rsidRDefault="00625DB2" w:rsidP="00C00E5D">
      <w:pPr>
        <w:pStyle w:val="BodyText"/>
        <w:spacing w:line="276" w:lineRule="auto"/>
        <w:ind w:left="900"/>
        <w:rPr>
          <w:rFonts w:asciiTheme="minorHAnsi" w:hAnsiTheme="minorHAnsi" w:cstheme="minorHAnsi"/>
          <w:sz w:val="22"/>
          <w:szCs w:val="22"/>
        </w:rPr>
      </w:pPr>
    </w:p>
    <w:p w14:paraId="2D0DEADB" w14:textId="17F340EF" w:rsidR="00625DB2" w:rsidRDefault="00354128" w:rsidP="00C00E5D">
      <w:pPr>
        <w:pStyle w:val="BodyText"/>
        <w:numPr>
          <w:ilvl w:val="0"/>
          <w:numId w:val="29"/>
        </w:numPr>
        <w:spacing w:line="276" w:lineRule="auto"/>
        <w:ind w:left="900"/>
        <w:rPr>
          <w:rFonts w:asciiTheme="minorHAnsi" w:hAnsiTheme="minorHAnsi" w:cstheme="minorHAnsi"/>
          <w:sz w:val="22"/>
          <w:szCs w:val="22"/>
        </w:rPr>
      </w:pPr>
      <w:r w:rsidRPr="00C00E5D">
        <w:rPr>
          <w:rFonts w:asciiTheme="minorHAnsi" w:hAnsiTheme="minorHAnsi" w:cstheme="minorHAnsi"/>
          <w:b/>
          <w:sz w:val="22"/>
          <w:szCs w:val="22"/>
        </w:rPr>
        <w:t>Jody O:</w:t>
      </w:r>
      <w:r>
        <w:rPr>
          <w:rFonts w:asciiTheme="minorHAnsi" w:hAnsiTheme="minorHAnsi" w:cstheme="minorHAnsi"/>
          <w:sz w:val="22"/>
          <w:szCs w:val="22"/>
        </w:rPr>
        <w:t xml:space="preserve"> Acknowledge</w:t>
      </w:r>
      <w:r w:rsidR="00C00E5D">
        <w:rPr>
          <w:rFonts w:asciiTheme="minorHAnsi" w:hAnsiTheme="minorHAnsi" w:cstheme="minorHAnsi"/>
          <w:sz w:val="22"/>
          <w:szCs w:val="22"/>
        </w:rPr>
        <w:t>d</w:t>
      </w:r>
      <w:r>
        <w:rPr>
          <w:rFonts w:asciiTheme="minorHAnsi" w:hAnsiTheme="minorHAnsi" w:cstheme="minorHAnsi"/>
          <w:sz w:val="22"/>
          <w:szCs w:val="22"/>
        </w:rPr>
        <w:t xml:space="preserve"> how incredibly productive everyone</w:t>
      </w:r>
      <w:r w:rsidR="00C00E5D">
        <w:rPr>
          <w:rFonts w:asciiTheme="minorHAnsi" w:hAnsiTheme="minorHAnsi" w:cstheme="minorHAnsi"/>
          <w:sz w:val="22"/>
          <w:szCs w:val="22"/>
        </w:rPr>
        <w:t xml:space="preserve"> is; </w:t>
      </w:r>
      <w:r>
        <w:rPr>
          <w:rFonts w:asciiTheme="minorHAnsi" w:hAnsiTheme="minorHAnsi" w:cstheme="minorHAnsi"/>
          <w:sz w:val="22"/>
          <w:szCs w:val="22"/>
        </w:rPr>
        <w:t>she is inspired by it.</w:t>
      </w:r>
    </w:p>
    <w:p w14:paraId="3B570303" w14:textId="77777777" w:rsidR="00C00E5D" w:rsidRDefault="00C00E5D" w:rsidP="00C00E5D">
      <w:pPr>
        <w:pStyle w:val="BodyText"/>
        <w:spacing w:line="276" w:lineRule="auto"/>
        <w:ind w:left="900"/>
        <w:rPr>
          <w:rFonts w:asciiTheme="minorHAnsi" w:hAnsiTheme="minorHAnsi" w:cstheme="minorHAnsi"/>
          <w:sz w:val="22"/>
          <w:szCs w:val="22"/>
        </w:rPr>
      </w:pPr>
    </w:p>
    <w:p w14:paraId="23E646B7" w14:textId="77777777" w:rsidR="00C00E5D" w:rsidRDefault="00354128" w:rsidP="00C00E5D">
      <w:pPr>
        <w:pStyle w:val="BodyText"/>
        <w:numPr>
          <w:ilvl w:val="0"/>
          <w:numId w:val="29"/>
        </w:numPr>
        <w:spacing w:line="276" w:lineRule="auto"/>
        <w:ind w:left="900"/>
        <w:rPr>
          <w:rFonts w:asciiTheme="minorHAnsi" w:hAnsiTheme="minorHAnsi" w:cstheme="minorHAnsi"/>
          <w:sz w:val="22"/>
          <w:szCs w:val="22"/>
        </w:rPr>
      </w:pPr>
      <w:r w:rsidRPr="00C00E5D">
        <w:rPr>
          <w:rFonts w:asciiTheme="minorHAnsi" w:hAnsiTheme="minorHAnsi" w:cstheme="minorHAnsi"/>
          <w:b/>
          <w:sz w:val="22"/>
          <w:szCs w:val="22"/>
        </w:rPr>
        <w:t xml:space="preserve">Matt K.: </w:t>
      </w:r>
      <w:r w:rsidRPr="00C00E5D">
        <w:rPr>
          <w:rFonts w:asciiTheme="minorHAnsi" w:hAnsiTheme="minorHAnsi" w:cstheme="minorHAnsi"/>
          <w:sz w:val="22"/>
          <w:szCs w:val="22"/>
        </w:rPr>
        <w:t>Member Services Committee</w:t>
      </w:r>
      <w:r w:rsidR="00C00E5D">
        <w:rPr>
          <w:rFonts w:asciiTheme="minorHAnsi" w:hAnsiTheme="minorHAnsi" w:cstheme="minorHAnsi"/>
          <w:sz w:val="22"/>
          <w:szCs w:val="22"/>
        </w:rPr>
        <w:t>.</w:t>
      </w:r>
      <w:r w:rsidRPr="00C00E5D">
        <w:rPr>
          <w:rFonts w:asciiTheme="minorHAnsi" w:hAnsiTheme="minorHAnsi" w:cstheme="minorHAnsi"/>
          <w:sz w:val="22"/>
          <w:szCs w:val="22"/>
        </w:rPr>
        <w:t xml:space="preserve"> The W</w:t>
      </w:r>
      <w:r w:rsidR="00C00E5D">
        <w:rPr>
          <w:rFonts w:asciiTheme="minorHAnsi" w:hAnsiTheme="minorHAnsi" w:cstheme="minorHAnsi"/>
          <w:sz w:val="22"/>
          <w:szCs w:val="22"/>
        </w:rPr>
        <w:t xml:space="preserve">est </w:t>
      </w:r>
      <w:r w:rsidRPr="00C00E5D">
        <w:rPr>
          <w:rFonts w:asciiTheme="minorHAnsi" w:hAnsiTheme="minorHAnsi" w:cstheme="minorHAnsi"/>
          <w:sz w:val="22"/>
          <w:szCs w:val="22"/>
        </w:rPr>
        <w:t>G</w:t>
      </w:r>
      <w:r w:rsidR="00C00E5D">
        <w:rPr>
          <w:rFonts w:asciiTheme="minorHAnsi" w:hAnsiTheme="minorHAnsi" w:cstheme="minorHAnsi"/>
          <w:sz w:val="22"/>
          <w:szCs w:val="22"/>
        </w:rPr>
        <w:t xml:space="preserve">reat </w:t>
      </w:r>
      <w:r w:rsidRPr="00C00E5D">
        <w:rPr>
          <w:rFonts w:asciiTheme="minorHAnsi" w:hAnsiTheme="minorHAnsi" w:cstheme="minorHAnsi"/>
          <w:sz w:val="22"/>
          <w:szCs w:val="22"/>
        </w:rPr>
        <w:t>L</w:t>
      </w:r>
      <w:r w:rsidR="00C00E5D">
        <w:rPr>
          <w:rFonts w:asciiTheme="minorHAnsi" w:hAnsiTheme="minorHAnsi" w:cstheme="minorHAnsi"/>
          <w:sz w:val="22"/>
          <w:szCs w:val="22"/>
        </w:rPr>
        <w:t xml:space="preserve">akes </w:t>
      </w:r>
      <w:r w:rsidRPr="00C00E5D">
        <w:rPr>
          <w:rFonts w:asciiTheme="minorHAnsi" w:hAnsiTheme="minorHAnsi" w:cstheme="minorHAnsi"/>
          <w:sz w:val="22"/>
          <w:szCs w:val="22"/>
        </w:rPr>
        <w:t>I</w:t>
      </w:r>
      <w:r w:rsidR="00C00E5D">
        <w:rPr>
          <w:rFonts w:asciiTheme="minorHAnsi" w:hAnsiTheme="minorHAnsi" w:cstheme="minorHAnsi"/>
          <w:sz w:val="22"/>
          <w:szCs w:val="22"/>
        </w:rPr>
        <w:t>ntergroup sent invitations welcoming unaffiliated</w:t>
      </w:r>
      <w:r w:rsidRPr="00C00E5D">
        <w:rPr>
          <w:rFonts w:asciiTheme="minorHAnsi" w:hAnsiTheme="minorHAnsi" w:cstheme="minorHAnsi"/>
          <w:sz w:val="22"/>
          <w:szCs w:val="22"/>
        </w:rPr>
        <w:t xml:space="preserve"> groups to </w:t>
      </w:r>
      <w:r w:rsidR="00C00E5D">
        <w:rPr>
          <w:rFonts w:asciiTheme="minorHAnsi" w:hAnsiTheme="minorHAnsi" w:cstheme="minorHAnsi"/>
          <w:sz w:val="22"/>
          <w:szCs w:val="22"/>
        </w:rPr>
        <w:t>join their intergroup.</w:t>
      </w:r>
      <w:r w:rsidRPr="00C00E5D">
        <w:rPr>
          <w:rFonts w:asciiTheme="minorHAnsi" w:hAnsiTheme="minorHAnsi" w:cstheme="minorHAnsi"/>
          <w:sz w:val="22"/>
          <w:szCs w:val="22"/>
        </w:rPr>
        <w:t xml:space="preserve"> </w:t>
      </w:r>
      <w:r w:rsidR="00C00E5D">
        <w:rPr>
          <w:rFonts w:asciiTheme="minorHAnsi" w:hAnsiTheme="minorHAnsi" w:cstheme="minorHAnsi"/>
          <w:sz w:val="22"/>
          <w:szCs w:val="22"/>
        </w:rPr>
        <w:t xml:space="preserve">Two or </w:t>
      </w:r>
      <w:r w:rsidRPr="00C00E5D">
        <w:rPr>
          <w:rFonts w:asciiTheme="minorHAnsi" w:hAnsiTheme="minorHAnsi" w:cstheme="minorHAnsi"/>
          <w:sz w:val="22"/>
          <w:szCs w:val="22"/>
        </w:rPr>
        <w:t xml:space="preserve">three groups </w:t>
      </w:r>
      <w:r w:rsidR="00C00E5D">
        <w:rPr>
          <w:rFonts w:asciiTheme="minorHAnsi" w:hAnsiTheme="minorHAnsi" w:cstheme="minorHAnsi"/>
          <w:sz w:val="22"/>
          <w:szCs w:val="22"/>
        </w:rPr>
        <w:t xml:space="preserve">responded positively. </w:t>
      </w:r>
    </w:p>
    <w:p w14:paraId="5CFB9215" w14:textId="77777777" w:rsidR="00C00E5D" w:rsidRDefault="00C00E5D" w:rsidP="00C00E5D">
      <w:pPr>
        <w:pStyle w:val="ListParagraph"/>
        <w:rPr>
          <w:rFonts w:asciiTheme="minorHAnsi" w:hAnsiTheme="minorHAnsi" w:cstheme="minorHAnsi"/>
        </w:rPr>
      </w:pPr>
    </w:p>
    <w:p w14:paraId="7F729CA0" w14:textId="77777777" w:rsidR="005F46F1" w:rsidRDefault="00354128" w:rsidP="005F46F1">
      <w:pPr>
        <w:pStyle w:val="BodyText"/>
        <w:spacing w:line="276" w:lineRule="auto"/>
        <w:ind w:left="900"/>
        <w:rPr>
          <w:rFonts w:asciiTheme="minorHAnsi" w:hAnsiTheme="minorHAnsi" w:cstheme="minorHAnsi"/>
          <w:sz w:val="22"/>
          <w:szCs w:val="22"/>
        </w:rPr>
      </w:pPr>
      <w:r w:rsidRPr="00C00E5D">
        <w:rPr>
          <w:rFonts w:asciiTheme="minorHAnsi" w:hAnsiTheme="minorHAnsi" w:cstheme="minorHAnsi"/>
          <w:sz w:val="22"/>
          <w:szCs w:val="22"/>
        </w:rPr>
        <w:t xml:space="preserve">We did a test run for remote </w:t>
      </w:r>
      <w:r w:rsidR="00C00E5D">
        <w:rPr>
          <w:rFonts w:asciiTheme="minorHAnsi" w:hAnsiTheme="minorHAnsi" w:cstheme="minorHAnsi"/>
          <w:sz w:val="22"/>
          <w:szCs w:val="22"/>
        </w:rPr>
        <w:t>meetings;</w:t>
      </w:r>
      <w:r w:rsidRPr="00C00E5D">
        <w:rPr>
          <w:rFonts w:asciiTheme="minorHAnsi" w:hAnsiTheme="minorHAnsi" w:cstheme="minorHAnsi"/>
          <w:sz w:val="22"/>
          <w:szCs w:val="22"/>
        </w:rPr>
        <w:t xml:space="preserve"> there should be a large test run </w:t>
      </w:r>
      <w:r w:rsidR="00C00E5D">
        <w:rPr>
          <w:rFonts w:asciiTheme="minorHAnsi" w:hAnsiTheme="minorHAnsi" w:cstheme="minorHAnsi"/>
          <w:sz w:val="22"/>
          <w:szCs w:val="22"/>
        </w:rPr>
        <w:t>for remote voting.</w:t>
      </w:r>
      <w:r w:rsidRPr="00C00E5D">
        <w:rPr>
          <w:rFonts w:asciiTheme="minorHAnsi" w:hAnsiTheme="minorHAnsi" w:cstheme="minorHAnsi"/>
          <w:sz w:val="22"/>
          <w:szCs w:val="22"/>
        </w:rPr>
        <w:t xml:space="preserve"> Th</w:t>
      </w:r>
      <w:r w:rsidR="00C00E5D">
        <w:rPr>
          <w:rFonts w:asciiTheme="minorHAnsi" w:hAnsiTheme="minorHAnsi" w:cstheme="minorHAnsi"/>
          <w:sz w:val="22"/>
          <w:szCs w:val="22"/>
        </w:rPr>
        <w:t>is</w:t>
      </w:r>
      <w:r w:rsidRPr="00C00E5D">
        <w:rPr>
          <w:rFonts w:asciiTheme="minorHAnsi" w:hAnsiTheme="minorHAnsi" w:cstheme="minorHAnsi"/>
          <w:sz w:val="22"/>
          <w:szCs w:val="22"/>
        </w:rPr>
        <w:t xml:space="preserve"> is an excellent idea and</w:t>
      </w:r>
      <w:r w:rsidR="00C00E5D">
        <w:rPr>
          <w:rFonts w:asciiTheme="minorHAnsi" w:hAnsiTheme="minorHAnsi" w:cstheme="minorHAnsi"/>
          <w:sz w:val="22"/>
          <w:szCs w:val="22"/>
        </w:rPr>
        <w:t xml:space="preserve"> it is something</w:t>
      </w:r>
      <w:r w:rsidRPr="00C00E5D">
        <w:rPr>
          <w:rFonts w:asciiTheme="minorHAnsi" w:hAnsiTheme="minorHAnsi" w:cstheme="minorHAnsi"/>
          <w:sz w:val="22"/>
          <w:szCs w:val="22"/>
        </w:rPr>
        <w:t xml:space="preserve"> we look towards doing. </w:t>
      </w:r>
      <w:r w:rsidR="00C00E5D">
        <w:rPr>
          <w:rFonts w:asciiTheme="minorHAnsi" w:hAnsiTheme="minorHAnsi" w:cstheme="minorHAnsi"/>
          <w:sz w:val="22"/>
          <w:szCs w:val="22"/>
        </w:rPr>
        <w:t>If there is a teleconference number selected, we may start using it for the monthly TC so members can get used to using it.</w:t>
      </w:r>
    </w:p>
    <w:p w14:paraId="0573C5C9" w14:textId="77777777" w:rsidR="005F46F1" w:rsidRDefault="005F46F1" w:rsidP="005F46F1">
      <w:pPr>
        <w:pStyle w:val="BodyText"/>
        <w:spacing w:line="276" w:lineRule="auto"/>
        <w:ind w:left="900"/>
        <w:rPr>
          <w:rFonts w:asciiTheme="minorHAnsi" w:hAnsiTheme="minorHAnsi" w:cstheme="minorHAnsi"/>
          <w:sz w:val="22"/>
          <w:szCs w:val="22"/>
        </w:rPr>
      </w:pPr>
    </w:p>
    <w:p w14:paraId="6CF63E59" w14:textId="37476488" w:rsidR="00C15820" w:rsidRPr="005F46F1" w:rsidRDefault="00354128" w:rsidP="00207E0D">
      <w:pPr>
        <w:pStyle w:val="BodyText"/>
        <w:numPr>
          <w:ilvl w:val="0"/>
          <w:numId w:val="29"/>
        </w:numPr>
        <w:spacing w:line="276" w:lineRule="auto"/>
        <w:ind w:left="900"/>
        <w:rPr>
          <w:rFonts w:asciiTheme="minorHAnsi" w:hAnsiTheme="minorHAnsi" w:cstheme="minorHAnsi"/>
          <w:b/>
          <w:sz w:val="22"/>
          <w:szCs w:val="22"/>
        </w:rPr>
      </w:pPr>
      <w:r w:rsidRPr="005F46F1">
        <w:rPr>
          <w:rFonts w:asciiTheme="minorHAnsi" w:hAnsiTheme="minorHAnsi" w:cstheme="minorHAnsi"/>
          <w:b/>
          <w:sz w:val="22"/>
          <w:szCs w:val="22"/>
        </w:rPr>
        <w:t>Christopher</w:t>
      </w:r>
      <w:r w:rsidR="005F46F1">
        <w:rPr>
          <w:rFonts w:asciiTheme="minorHAnsi" w:hAnsiTheme="minorHAnsi" w:cstheme="minorHAnsi"/>
          <w:b/>
          <w:sz w:val="22"/>
          <w:szCs w:val="22"/>
        </w:rPr>
        <w:t xml:space="preserve"> J.</w:t>
      </w:r>
      <w:r w:rsidRPr="005F46F1">
        <w:rPr>
          <w:rFonts w:asciiTheme="minorHAnsi" w:hAnsiTheme="minorHAnsi" w:cstheme="minorHAnsi"/>
          <w:b/>
          <w:sz w:val="22"/>
          <w:szCs w:val="22"/>
        </w:rPr>
        <w:t>:</w:t>
      </w:r>
      <w:r w:rsidRPr="005F46F1">
        <w:rPr>
          <w:rFonts w:asciiTheme="minorHAnsi" w:hAnsiTheme="minorHAnsi" w:cstheme="minorHAnsi"/>
          <w:sz w:val="22"/>
          <w:szCs w:val="22"/>
        </w:rPr>
        <w:t xml:space="preserve"> </w:t>
      </w:r>
      <w:r w:rsidRPr="005F46F1">
        <w:rPr>
          <w:rFonts w:asciiTheme="minorHAnsi" w:hAnsiTheme="minorHAnsi" w:cstheme="minorHAnsi"/>
          <w:b/>
          <w:i/>
          <w:sz w:val="22"/>
          <w:szCs w:val="22"/>
        </w:rPr>
        <w:t xml:space="preserve">Google </w:t>
      </w:r>
      <w:r w:rsidR="005F46F1" w:rsidRPr="005F46F1">
        <w:rPr>
          <w:rFonts w:asciiTheme="minorHAnsi" w:hAnsiTheme="minorHAnsi" w:cstheme="minorHAnsi"/>
          <w:b/>
          <w:i/>
          <w:sz w:val="22"/>
          <w:szCs w:val="22"/>
        </w:rPr>
        <w:t>M</w:t>
      </w:r>
      <w:r w:rsidRPr="005F46F1">
        <w:rPr>
          <w:rFonts w:asciiTheme="minorHAnsi" w:hAnsiTheme="minorHAnsi" w:cstheme="minorHAnsi"/>
          <w:b/>
          <w:i/>
          <w:sz w:val="22"/>
          <w:szCs w:val="22"/>
        </w:rPr>
        <w:t>eets</w:t>
      </w:r>
      <w:r w:rsidRPr="005F46F1">
        <w:rPr>
          <w:rFonts w:asciiTheme="minorHAnsi" w:hAnsiTheme="minorHAnsi" w:cstheme="minorHAnsi"/>
          <w:sz w:val="22"/>
          <w:szCs w:val="22"/>
        </w:rPr>
        <w:t xml:space="preserve"> might be a good product</w:t>
      </w:r>
      <w:r w:rsidR="005F46F1" w:rsidRPr="005F46F1">
        <w:rPr>
          <w:rFonts w:asciiTheme="minorHAnsi" w:hAnsiTheme="minorHAnsi" w:cstheme="minorHAnsi"/>
          <w:sz w:val="22"/>
          <w:szCs w:val="22"/>
        </w:rPr>
        <w:t xml:space="preserve"> to replace </w:t>
      </w:r>
      <w:r w:rsidR="005F46F1" w:rsidRPr="005F46F1">
        <w:rPr>
          <w:rFonts w:asciiTheme="minorHAnsi" w:hAnsiTheme="minorHAnsi" w:cstheme="minorHAnsi"/>
          <w:b/>
          <w:i/>
          <w:sz w:val="22"/>
          <w:szCs w:val="22"/>
        </w:rPr>
        <w:t>Freeconferencecall</w:t>
      </w:r>
      <w:r w:rsidR="005F46F1" w:rsidRPr="005F46F1">
        <w:rPr>
          <w:rFonts w:asciiTheme="minorHAnsi" w:hAnsiTheme="minorHAnsi" w:cstheme="minorHAnsi"/>
          <w:sz w:val="22"/>
          <w:szCs w:val="22"/>
        </w:rPr>
        <w:t xml:space="preserve">. </w:t>
      </w:r>
    </w:p>
    <w:p w14:paraId="3B448998" w14:textId="77777777" w:rsidR="005F46F1" w:rsidRDefault="005F46F1" w:rsidP="005F46F1">
      <w:pPr>
        <w:pStyle w:val="BodyText"/>
        <w:spacing w:line="276" w:lineRule="auto"/>
        <w:rPr>
          <w:rFonts w:asciiTheme="minorHAnsi" w:hAnsiTheme="minorHAnsi" w:cstheme="minorHAnsi"/>
          <w:b/>
          <w:sz w:val="22"/>
          <w:szCs w:val="22"/>
        </w:rPr>
      </w:pPr>
    </w:p>
    <w:p w14:paraId="4F5F6F0C" w14:textId="77777777" w:rsidR="005F46F1" w:rsidRPr="005F46F1" w:rsidRDefault="005F46F1" w:rsidP="005F46F1">
      <w:pPr>
        <w:pStyle w:val="BodyText"/>
        <w:spacing w:line="276" w:lineRule="auto"/>
        <w:rPr>
          <w:rFonts w:asciiTheme="minorHAnsi" w:hAnsiTheme="minorHAnsi" w:cstheme="minorHAnsi"/>
          <w:b/>
          <w:sz w:val="22"/>
          <w:szCs w:val="22"/>
        </w:rPr>
      </w:pPr>
    </w:p>
    <w:p w14:paraId="5DA58C0C" w14:textId="6378F5DE" w:rsidR="005B67B2" w:rsidRPr="00167AA0" w:rsidRDefault="00A34A30" w:rsidP="002C7483">
      <w:pPr>
        <w:pStyle w:val="ListParagraph"/>
        <w:numPr>
          <w:ilvl w:val="0"/>
          <w:numId w:val="2"/>
        </w:numPr>
        <w:spacing w:before="1" w:line="276" w:lineRule="auto"/>
        <w:ind w:left="471" w:right="90" w:hanging="361"/>
        <w:rPr>
          <w:rFonts w:asciiTheme="minorHAnsi" w:hAnsiTheme="minorHAnsi" w:cstheme="minorHAnsi"/>
        </w:rPr>
      </w:pPr>
      <w:r w:rsidRPr="00167AA0">
        <w:rPr>
          <w:rFonts w:asciiTheme="minorHAnsi" w:hAnsiTheme="minorHAnsi" w:cstheme="minorHAnsi"/>
          <w:b/>
        </w:rPr>
        <w:t>Motion to close the</w:t>
      </w:r>
      <w:r w:rsidRPr="00167AA0">
        <w:rPr>
          <w:rFonts w:asciiTheme="minorHAnsi" w:hAnsiTheme="minorHAnsi" w:cstheme="minorHAnsi"/>
          <w:b/>
          <w:spacing w:val="-15"/>
        </w:rPr>
        <w:t xml:space="preserve"> </w:t>
      </w:r>
      <w:r w:rsidRPr="00167AA0">
        <w:rPr>
          <w:rFonts w:asciiTheme="minorHAnsi" w:hAnsiTheme="minorHAnsi" w:cstheme="minorHAnsi"/>
          <w:b/>
        </w:rPr>
        <w:t>meeting:</w:t>
      </w:r>
      <w:r w:rsidR="00354128">
        <w:rPr>
          <w:rFonts w:asciiTheme="minorHAnsi" w:hAnsiTheme="minorHAnsi" w:cstheme="minorHAnsi"/>
          <w:b/>
        </w:rPr>
        <w:t xml:space="preserve"> Charlie H.</w:t>
      </w:r>
      <w:r w:rsidRPr="00167AA0">
        <w:rPr>
          <w:rFonts w:asciiTheme="minorHAnsi" w:hAnsiTheme="minorHAnsi" w:cstheme="minorHAnsi"/>
          <w:b/>
        </w:rPr>
        <w:t xml:space="preserve"> </w:t>
      </w:r>
    </w:p>
    <w:p w14:paraId="32FA8738" w14:textId="4435EAAE" w:rsidR="00C003D1" w:rsidRPr="00167AA0" w:rsidRDefault="00A34A30" w:rsidP="006E5718">
      <w:pPr>
        <w:pStyle w:val="ListParagraph"/>
        <w:spacing w:before="1" w:line="276" w:lineRule="auto"/>
        <w:ind w:left="810" w:right="6779" w:hanging="270"/>
        <w:rPr>
          <w:rFonts w:asciiTheme="minorHAnsi" w:hAnsiTheme="minorHAnsi" w:cstheme="minorHAnsi"/>
        </w:rPr>
      </w:pPr>
      <w:r w:rsidRPr="00167AA0">
        <w:rPr>
          <w:rFonts w:asciiTheme="minorHAnsi" w:hAnsiTheme="minorHAnsi" w:cstheme="minorHAnsi"/>
          <w:b/>
        </w:rPr>
        <w:t>S</w:t>
      </w:r>
      <w:r w:rsidR="007E6A05" w:rsidRPr="00167AA0">
        <w:rPr>
          <w:rFonts w:asciiTheme="minorHAnsi" w:hAnsiTheme="minorHAnsi" w:cstheme="minorHAnsi"/>
          <w:b/>
        </w:rPr>
        <w:t>econd</w:t>
      </w:r>
      <w:r w:rsidRPr="00167AA0">
        <w:rPr>
          <w:rFonts w:asciiTheme="minorHAnsi" w:hAnsiTheme="minorHAnsi" w:cstheme="minorHAnsi"/>
          <w:b/>
        </w:rPr>
        <w:t>:</w:t>
      </w:r>
      <w:r w:rsidR="0075337A" w:rsidRPr="00167AA0">
        <w:rPr>
          <w:rFonts w:asciiTheme="minorHAnsi" w:hAnsiTheme="minorHAnsi" w:cstheme="minorHAnsi"/>
          <w:b/>
        </w:rPr>
        <w:t xml:space="preserve"> </w:t>
      </w:r>
      <w:r w:rsidR="00354128">
        <w:rPr>
          <w:rFonts w:asciiTheme="minorHAnsi" w:hAnsiTheme="minorHAnsi" w:cstheme="minorHAnsi"/>
          <w:b/>
        </w:rPr>
        <w:t>Bill D.</w:t>
      </w:r>
    </w:p>
    <w:p w14:paraId="4E1F2497" w14:textId="06FF7B23"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r w:rsidR="00354128">
        <w:rPr>
          <w:rFonts w:asciiTheme="minorHAnsi" w:hAnsiTheme="minorHAnsi" w:cstheme="minorHAnsi"/>
          <w:b/>
        </w:rPr>
        <w:t>Motion passed unanimously.</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5989573B" w14:textId="19FED4B1" w:rsidR="00354128" w:rsidRPr="005F46F1" w:rsidRDefault="00F36C61" w:rsidP="005F46F1">
      <w:pPr>
        <w:pStyle w:val="BodyText"/>
        <w:numPr>
          <w:ilvl w:val="0"/>
          <w:numId w:val="7"/>
        </w:numPr>
        <w:spacing w:line="276" w:lineRule="auto"/>
        <w:rPr>
          <w:rFonts w:asciiTheme="minorHAnsi" w:hAnsiTheme="minorHAnsi" w:cstheme="minorHAnsi"/>
          <w:sz w:val="22"/>
          <w:szCs w:val="22"/>
        </w:rPr>
      </w:pPr>
      <w:r w:rsidRPr="00167AA0">
        <w:rPr>
          <w:rFonts w:asciiTheme="minorHAnsi" w:hAnsiTheme="minorHAnsi" w:cstheme="minorHAnsi"/>
          <w:b/>
          <w:sz w:val="22"/>
          <w:szCs w:val="22"/>
        </w:rPr>
        <w:t>ANNOUNCEMENTS</w:t>
      </w:r>
      <w:r w:rsidR="005F46F1">
        <w:rPr>
          <w:rFonts w:asciiTheme="minorHAnsi" w:hAnsiTheme="minorHAnsi" w:cstheme="minorHAnsi"/>
          <w:b/>
          <w:sz w:val="22"/>
          <w:szCs w:val="22"/>
        </w:rPr>
        <w:t xml:space="preserve">: </w:t>
      </w:r>
      <w:r w:rsidR="005F46F1">
        <w:rPr>
          <w:rFonts w:asciiTheme="minorHAnsi" w:hAnsiTheme="minorHAnsi" w:cstheme="minorHAnsi"/>
        </w:rPr>
        <w:t>Next meeting will be held on</w:t>
      </w:r>
      <w:r w:rsidR="00354128" w:rsidRPr="005F46F1">
        <w:rPr>
          <w:rFonts w:asciiTheme="minorHAnsi" w:hAnsiTheme="minorHAnsi" w:cstheme="minorHAnsi"/>
        </w:rPr>
        <w:t xml:space="preserve"> Saturday December 8, 2018 at 2 PM EDT</w:t>
      </w:r>
    </w:p>
    <w:p w14:paraId="71A6D8CB" w14:textId="77777777" w:rsidR="00354128" w:rsidRDefault="00354128" w:rsidP="00354128">
      <w:pPr>
        <w:pStyle w:val="BodyText"/>
        <w:spacing w:line="276" w:lineRule="auto"/>
        <w:ind w:left="470"/>
        <w:rPr>
          <w:rFonts w:asciiTheme="minorHAnsi" w:hAnsiTheme="minorHAnsi" w:cstheme="minorHAnsi"/>
          <w:b/>
          <w:sz w:val="22"/>
          <w:szCs w:val="22"/>
        </w:rPr>
      </w:pPr>
    </w:p>
    <w:p w14:paraId="0AA3FD97" w14:textId="637088E1" w:rsidR="00354128" w:rsidRPr="00167AA0" w:rsidRDefault="00354128" w:rsidP="00363FAC">
      <w:pPr>
        <w:pStyle w:val="BodyText"/>
        <w:numPr>
          <w:ilvl w:val="0"/>
          <w:numId w:val="7"/>
        </w:numPr>
        <w:spacing w:line="276" w:lineRule="auto"/>
        <w:rPr>
          <w:rFonts w:asciiTheme="minorHAnsi" w:hAnsiTheme="minorHAnsi" w:cstheme="minorHAnsi"/>
          <w:b/>
          <w:sz w:val="22"/>
          <w:szCs w:val="22"/>
        </w:rPr>
      </w:pPr>
      <w:r>
        <w:rPr>
          <w:rFonts w:asciiTheme="minorHAnsi" w:hAnsiTheme="minorHAnsi" w:cstheme="minorHAnsi"/>
          <w:b/>
          <w:sz w:val="22"/>
          <w:szCs w:val="22"/>
        </w:rPr>
        <w:t>Close with the ACA Serenity Prayer.</w:t>
      </w:r>
    </w:p>
    <w:p w14:paraId="2B104F5B" w14:textId="7B299894" w:rsidR="00F36C61" w:rsidRPr="00167AA0" w:rsidRDefault="00F36C61" w:rsidP="00F35B4F">
      <w:pPr>
        <w:pStyle w:val="BodyText"/>
        <w:spacing w:line="276" w:lineRule="auto"/>
        <w:rPr>
          <w:rFonts w:asciiTheme="minorHAnsi" w:hAnsiTheme="minorHAnsi" w:cstheme="minorHAnsi"/>
          <w:sz w:val="22"/>
          <w:szCs w:val="22"/>
        </w:rPr>
      </w:pPr>
    </w:p>
    <w:sectPr w:rsidR="00F36C61" w:rsidRPr="00167AA0" w:rsidSect="00343A6F">
      <w:headerReference w:type="default" r:id="rId16"/>
      <w:footerReference w:type="default" r:id="rId17"/>
      <w:headerReference w:type="first" r:id="rId18"/>
      <w:pgSz w:w="12240" w:h="15840"/>
      <w:pgMar w:top="1440" w:right="1080" w:bottom="108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6957C" w14:textId="77777777" w:rsidR="008560E7" w:rsidRDefault="008560E7">
      <w:r>
        <w:separator/>
      </w:r>
    </w:p>
  </w:endnote>
  <w:endnote w:type="continuationSeparator" w:id="0">
    <w:p w14:paraId="4C49A9EE" w14:textId="77777777" w:rsidR="008560E7" w:rsidRDefault="0085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3A1748" w:rsidRDefault="003A174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0195D" w14:textId="77777777" w:rsidR="008560E7" w:rsidRDefault="008560E7">
      <w:r>
        <w:separator/>
      </w:r>
    </w:p>
  </w:footnote>
  <w:footnote w:type="continuationSeparator" w:id="0">
    <w:p w14:paraId="4BB0AFEE" w14:textId="77777777" w:rsidR="008560E7" w:rsidRDefault="00856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3A1748" w:rsidRDefault="003A1748">
    <w:pPr>
      <w:pStyle w:val="Header"/>
      <w:jc w:val="right"/>
    </w:pPr>
  </w:p>
  <w:sdt>
    <w:sdtPr>
      <w:id w:val="640242006"/>
      <w:docPartObj>
        <w:docPartGallery w:val="Page Numbers (Top of Page)"/>
        <w:docPartUnique/>
      </w:docPartObj>
    </w:sdtPr>
    <w:sdtEndPr>
      <w:rPr>
        <w:b/>
        <w:noProof/>
      </w:rPr>
    </w:sdtEndPr>
    <w:sdtContent>
      <w:p w14:paraId="07E2CAF6" w14:textId="0A9093AD" w:rsidR="003A1748" w:rsidRDefault="003A1748" w:rsidP="00EB0620">
        <w:pPr>
          <w:pStyle w:val="Header"/>
          <w:jc w:val="right"/>
        </w:pPr>
        <w:r w:rsidRPr="003C32D3">
          <w:rPr>
            <w:b/>
            <w:i/>
          </w:rPr>
          <w:t xml:space="preserve">Monthly TC </w:t>
        </w:r>
        <w:r>
          <w:rPr>
            <w:b/>
            <w:i/>
          </w:rPr>
          <w:t>Minutes 10 November 2018_</w:t>
        </w:r>
        <w:r w:rsidRPr="00EB0620">
          <w:rPr>
            <w:b/>
          </w:rPr>
          <w:fldChar w:fldCharType="begin"/>
        </w:r>
        <w:r w:rsidRPr="00EB0620">
          <w:rPr>
            <w:b/>
          </w:rPr>
          <w:instrText xml:space="preserve"> PAGE   \* MERGEFORMAT </w:instrText>
        </w:r>
        <w:r w:rsidRPr="00EB0620">
          <w:rPr>
            <w:b/>
          </w:rPr>
          <w:fldChar w:fldCharType="separate"/>
        </w:r>
        <w:r w:rsidR="00AD5B27">
          <w:rPr>
            <w:b/>
            <w:noProof/>
          </w:rPr>
          <w:t>2</w:t>
        </w:r>
        <w:r w:rsidRPr="00EB0620">
          <w:rPr>
            <w:b/>
            <w:noProof/>
          </w:rPr>
          <w:fldChar w:fldCharType="end"/>
        </w:r>
      </w:p>
    </w:sdtContent>
  </w:sdt>
  <w:p w14:paraId="7C80B4BB" w14:textId="308CC93E" w:rsidR="003A1748" w:rsidRDefault="003A1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3A1748" w:rsidRDefault="003A1748" w:rsidP="004623F7">
    <w:pPr>
      <w:pStyle w:val="Header"/>
      <w:jc w:val="center"/>
    </w:pPr>
    <w:r>
      <w:rPr>
        <w:noProof/>
      </w:rPr>
      <w:drawing>
        <wp:inline distT="0" distB="0" distL="0" distR="0" wp14:anchorId="75CC65E8" wp14:editId="1409FF25">
          <wp:extent cx="3084830" cy="719455"/>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B585FA9"/>
    <w:multiLevelType w:val="hybridMultilevel"/>
    <w:tmpl w:val="6C324840"/>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ABE3186"/>
    <w:multiLevelType w:val="hybridMultilevel"/>
    <w:tmpl w:val="4FD8A19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1D6D19BD"/>
    <w:multiLevelType w:val="hybridMultilevel"/>
    <w:tmpl w:val="252460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FCF0341"/>
    <w:multiLevelType w:val="hybridMultilevel"/>
    <w:tmpl w:val="3B78EF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A5CF4"/>
    <w:multiLevelType w:val="hybridMultilevel"/>
    <w:tmpl w:val="7D524B60"/>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8" w15:restartNumberingAfterBreak="0">
    <w:nsid w:val="23744D33"/>
    <w:multiLevelType w:val="hybridMultilevel"/>
    <w:tmpl w:val="DD8C0814"/>
    <w:lvl w:ilvl="0" w:tplc="9B580A26">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B6471"/>
    <w:multiLevelType w:val="hybridMultilevel"/>
    <w:tmpl w:val="35A0C2C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1" w15:restartNumberingAfterBreak="0">
    <w:nsid w:val="328E35A3"/>
    <w:multiLevelType w:val="hybridMultilevel"/>
    <w:tmpl w:val="59989106"/>
    <w:lvl w:ilvl="0" w:tplc="2A06B2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21F91"/>
    <w:multiLevelType w:val="hybridMultilevel"/>
    <w:tmpl w:val="8AEC2118"/>
    <w:lvl w:ilvl="0" w:tplc="9B580A2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8A63F9"/>
    <w:multiLevelType w:val="hybridMultilevel"/>
    <w:tmpl w:val="0A34BFDC"/>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7C1CE10A">
      <w:start w:val="1"/>
      <w:numFmt w:val="decimal"/>
      <w:lvlText w:val="%2."/>
      <w:lvlJc w:val="left"/>
      <w:pPr>
        <w:ind w:left="990" w:hanging="360"/>
        <w:jc w:val="right"/>
      </w:pPr>
      <w:rPr>
        <w:rFonts w:hint="default"/>
        <w:b/>
        <w:bCs/>
        <w:i w:val="0"/>
        <w:spacing w:val="-3"/>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4" w15:restartNumberingAfterBreak="0">
    <w:nsid w:val="4646278C"/>
    <w:multiLevelType w:val="hybridMultilevel"/>
    <w:tmpl w:val="AAB222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94109DE"/>
    <w:multiLevelType w:val="hybridMultilevel"/>
    <w:tmpl w:val="FBA2F804"/>
    <w:lvl w:ilvl="0" w:tplc="9B580A26">
      <w:start w:val="1"/>
      <w:numFmt w:val="bullet"/>
      <w:lvlText w:val=""/>
      <w:lvlJc w:val="left"/>
      <w:pPr>
        <w:ind w:left="720" w:hanging="360"/>
      </w:pPr>
      <w:rPr>
        <w:rFonts w:ascii="Symbol" w:hAnsi="Symbol" w:hint="default"/>
        <w:color w:val="auto"/>
      </w:rPr>
    </w:lvl>
    <w:lvl w:ilvl="1" w:tplc="9B580A26">
      <w:start w:val="1"/>
      <w:numFmt w:val="bullet"/>
      <w:lvlText w:val=""/>
      <w:lvlJc w:val="left"/>
      <w:pPr>
        <w:ind w:left="1440" w:hanging="360"/>
      </w:pPr>
      <w:rPr>
        <w:rFonts w:ascii="Symbol" w:hAnsi="Symbol" w:hint="default"/>
        <w:color w:val="auto"/>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B440DA"/>
    <w:multiLevelType w:val="hybridMultilevel"/>
    <w:tmpl w:val="29668110"/>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6080F"/>
    <w:multiLevelType w:val="hybridMultilevel"/>
    <w:tmpl w:val="990027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5E1A5BC2"/>
    <w:multiLevelType w:val="hybridMultilevel"/>
    <w:tmpl w:val="DF6EFCCE"/>
    <w:lvl w:ilvl="0" w:tplc="56FC5854">
      <w:start w:val="14"/>
      <w:numFmt w:val="upperLetter"/>
      <w:lvlText w:val="%1."/>
      <w:lvlJc w:val="left"/>
      <w:pPr>
        <w:ind w:left="470" w:hanging="360"/>
      </w:pPr>
      <w:rPr>
        <w:rFonts w:hint="default"/>
        <w:sz w:val="24"/>
        <w:szCs w:val="24"/>
      </w:rPr>
    </w:lvl>
    <w:lvl w:ilvl="1" w:tplc="9B580A2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42231"/>
    <w:multiLevelType w:val="hybridMultilevel"/>
    <w:tmpl w:val="ED881D7C"/>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576DB"/>
    <w:multiLevelType w:val="hybridMultilevel"/>
    <w:tmpl w:val="1C9CD9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23"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4" w15:restartNumberingAfterBreak="0">
    <w:nsid w:val="6D8B331C"/>
    <w:multiLevelType w:val="hybridMultilevel"/>
    <w:tmpl w:val="77C40728"/>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912ED"/>
    <w:multiLevelType w:val="hybridMultilevel"/>
    <w:tmpl w:val="411A06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7A4758AC"/>
    <w:multiLevelType w:val="hybridMultilevel"/>
    <w:tmpl w:val="2AE873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7C121202"/>
    <w:multiLevelType w:val="hybridMultilevel"/>
    <w:tmpl w:val="F804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732FC"/>
    <w:multiLevelType w:val="hybridMultilevel"/>
    <w:tmpl w:val="56185818"/>
    <w:lvl w:ilvl="0" w:tplc="04090001">
      <w:start w:val="1"/>
      <w:numFmt w:val="bullet"/>
      <w:lvlText w:val=""/>
      <w:lvlJc w:val="left"/>
      <w:pPr>
        <w:ind w:left="2342" w:hanging="360"/>
      </w:pPr>
      <w:rPr>
        <w:rFonts w:ascii="Symbol" w:hAnsi="Symbol" w:hint="default"/>
      </w:rPr>
    </w:lvl>
    <w:lvl w:ilvl="1" w:tplc="04090003">
      <w:start w:val="1"/>
      <w:numFmt w:val="bullet"/>
      <w:lvlText w:val="o"/>
      <w:lvlJc w:val="left"/>
      <w:pPr>
        <w:ind w:left="3062" w:hanging="360"/>
      </w:pPr>
      <w:rPr>
        <w:rFonts w:ascii="Courier New" w:hAnsi="Courier New" w:cs="Courier New" w:hint="default"/>
      </w:rPr>
    </w:lvl>
    <w:lvl w:ilvl="2" w:tplc="04090005" w:tentative="1">
      <w:start w:val="1"/>
      <w:numFmt w:val="bullet"/>
      <w:lvlText w:val=""/>
      <w:lvlJc w:val="left"/>
      <w:pPr>
        <w:ind w:left="3782" w:hanging="360"/>
      </w:pPr>
      <w:rPr>
        <w:rFonts w:ascii="Wingdings" w:hAnsi="Wingdings" w:hint="default"/>
      </w:rPr>
    </w:lvl>
    <w:lvl w:ilvl="3" w:tplc="04090001" w:tentative="1">
      <w:start w:val="1"/>
      <w:numFmt w:val="bullet"/>
      <w:lvlText w:val=""/>
      <w:lvlJc w:val="left"/>
      <w:pPr>
        <w:ind w:left="4502" w:hanging="360"/>
      </w:pPr>
      <w:rPr>
        <w:rFonts w:ascii="Symbol" w:hAnsi="Symbol" w:hint="default"/>
      </w:rPr>
    </w:lvl>
    <w:lvl w:ilvl="4" w:tplc="04090003" w:tentative="1">
      <w:start w:val="1"/>
      <w:numFmt w:val="bullet"/>
      <w:lvlText w:val="o"/>
      <w:lvlJc w:val="left"/>
      <w:pPr>
        <w:ind w:left="5222" w:hanging="360"/>
      </w:pPr>
      <w:rPr>
        <w:rFonts w:ascii="Courier New" w:hAnsi="Courier New" w:cs="Courier New" w:hint="default"/>
      </w:rPr>
    </w:lvl>
    <w:lvl w:ilvl="5" w:tplc="04090005" w:tentative="1">
      <w:start w:val="1"/>
      <w:numFmt w:val="bullet"/>
      <w:lvlText w:val=""/>
      <w:lvlJc w:val="left"/>
      <w:pPr>
        <w:ind w:left="5942" w:hanging="360"/>
      </w:pPr>
      <w:rPr>
        <w:rFonts w:ascii="Wingdings" w:hAnsi="Wingdings" w:hint="default"/>
      </w:rPr>
    </w:lvl>
    <w:lvl w:ilvl="6" w:tplc="04090001" w:tentative="1">
      <w:start w:val="1"/>
      <w:numFmt w:val="bullet"/>
      <w:lvlText w:val=""/>
      <w:lvlJc w:val="left"/>
      <w:pPr>
        <w:ind w:left="6662" w:hanging="360"/>
      </w:pPr>
      <w:rPr>
        <w:rFonts w:ascii="Symbol" w:hAnsi="Symbol" w:hint="default"/>
      </w:rPr>
    </w:lvl>
    <w:lvl w:ilvl="7" w:tplc="04090003" w:tentative="1">
      <w:start w:val="1"/>
      <w:numFmt w:val="bullet"/>
      <w:lvlText w:val="o"/>
      <w:lvlJc w:val="left"/>
      <w:pPr>
        <w:ind w:left="7382" w:hanging="360"/>
      </w:pPr>
      <w:rPr>
        <w:rFonts w:ascii="Courier New" w:hAnsi="Courier New" w:cs="Courier New" w:hint="default"/>
      </w:rPr>
    </w:lvl>
    <w:lvl w:ilvl="8" w:tplc="04090005" w:tentative="1">
      <w:start w:val="1"/>
      <w:numFmt w:val="bullet"/>
      <w:lvlText w:val=""/>
      <w:lvlJc w:val="left"/>
      <w:pPr>
        <w:ind w:left="8102" w:hanging="360"/>
      </w:pPr>
      <w:rPr>
        <w:rFonts w:ascii="Wingdings" w:hAnsi="Wingdings" w:hint="default"/>
      </w:rPr>
    </w:lvl>
  </w:abstractNum>
  <w:num w:numId="1">
    <w:abstractNumId w:val="13"/>
  </w:num>
  <w:num w:numId="2">
    <w:abstractNumId w:val="24"/>
  </w:num>
  <w:num w:numId="3">
    <w:abstractNumId w:val="1"/>
  </w:num>
  <w:num w:numId="4">
    <w:abstractNumId w:val="23"/>
  </w:num>
  <w:num w:numId="5">
    <w:abstractNumId w:val="3"/>
  </w:num>
  <w:num w:numId="6">
    <w:abstractNumId w:val="20"/>
  </w:num>
  <w:num w:numId="7">
    <w:abstractNumId w:val="19"/>
  </w:num>
  <w:num w:numId="8">
    <w:abstractNumId w:val="9"/>
  </w:num>
  <w:num w:numId="9">
    <w:abstractNumId w:val="22"/>
  </w:num>
  <w:num w:numId="10">
    <w:abstractNumId w:val="17"/>
  </w:num>
  <w:num w:numId="11">
    <w:abstractNumId w:val="16"/>
  </w:num>
  <w:num w:numId="12">
    <w:abstractNumId w:val="0"/>
  </w:num>
  <w:num w:numId="13">
    <w:abstractNumId w:val="5"/>
  </w:num>
  <w:num w:numId="14">
    <w:abstractNumId w:val="4"/>
  </w:num>
  <w:num w:numId="15">
    <w:abstractNumId w:val="10"/>
  </w:num>
  <w:num w:numId="16">
    <w:abstractNumId w:val="2"/>
  </w:num>
  <w:num w:numId="17">
    <w:abstractNumId w:val="11"/>
  </w:num>
  <w:num w:numId="18">
    <w:abstractNumId w:val="15"/>
  </w:num>
  <w:num w:numId="19">
    <w:abstractNumId w:val="6"/>
  </w:num>
  <w:num w:numId="20">
    <w:abstractNumId w:val="18"/>
  </w:num>
  <w:num w:numId="21">
    <w:abstractNumId w:val="14"/>
  </w:num>
  <w:num w:numId="22">
    <w:abstractNumId w:val="26"/>
  </w:num>
  <w:num w:numId="23">
    <w:abstractNumId w:val="21"/>
  </w:num>
  <w:num w:numId="24">
    <w:abstractNumId w:val="28"/>
  </w:num>
  <w:num w:numId="25">
    <w:abstractNumId w:val="27"/>
  </w:num>
  <w:num w:numId="26">
    <w:abstractNumId w:val="7"/>
  </w:num>
  <w:num w:numId="27">
    <w:abstractNumId w:val="8"/>
  </w:num>
  <w:num w:numId="28">
    <w:abstractNumId w:val="25"/>
  </w:num>
  <w:num w:numId="2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46B62"/>
    <w:rsid w:val="00061627"/>
    <w:rsid w:val="00064410"/>
    <w:rsid w:val="00067C3D"/>
    <w:rsid w:val="00075ABA"/>
    <w:rsid w:val="00086F03"/>
    <w:rsid w:val="000A2FB5"/>
    <w:rsid w:val="000A4699"/>
    <w:rsid w:val="000A4DFB"/>
    <w:rsid w:val="000A69CA"/>
    <w:rsid w:val="000B0E79"/>
    <w:rsid w:val="000B1868"/>
    <w:rsid w:val="000C4C5E"/>
    <w:rsid w:val="000C6861"/>
    <w:rsid w:val="000C6C31"/>
    <w:rsid w:val="000E517B"/>
    <w:rsid w:val="000E7920"/>
    <w:rsid w:val="000F2512"/>
    <w:rsid w:val="000F45F0"/>
    <w:rsid w:val="001240AE"/>
    <w:rsid w:val="00137666"/>
    <w:rsid w:val="00165A09"/>
    <w:rsid w:val="00167AA0"/>
    <w:rsid w:val="00167D5A"/>
    <w:rsid w:val="001742C4"/>
    <w:rsid w:val="00194689"/>
    <w:rsid w:val="001A0887"/>
    <w:rsid w:val="001A333B"/>
    <w:rsid w:val="001C10EB"/>
    <w:rsid w:val="001C17A0"/>
    <w:rsid w:val="001C49BB"/>
    <w:rsid w:val="001D3A62"/>
    <w:rsid w:val="001E4C02"/>
    <w:rsid w:val="001F48CD"/>
    <w:rsid w:val="001F4BDD"/>
    <w:rsid w:val="00220D47"/>
    <w:rsid w:val="002255E4"/>
    <w:rsid w:val="0023237E"/>
    <w:rsid w:val="002335B2"/>
    <w:rsid w:val="002378DA"/>
    <w:rsid w:val="002412F3"/>
    <w:rsid w:val="002645F3"/>
    <w:rsid w:val="00270FD3"/>
    <w:rsid w:val="00286F65"/>
    <w:rsid w:val="00291C6A"/>
    <w:rsid w:val="002A4B84"/>
    <w:rsid w:val="002B37F8"/>
    <w:rsid w:val="002C7483"/>
    <w:rsid w:val="002C78FD"/>
    <w:rsid w:val="002D33B5"/>
    <w:rsid w:val="002F4164"/>
    <w:rsid w:val="00301402"/>
    <w:rsid w:val="003246CB"/>
    <w:rsid w:val="00327B37"/>
    <w:rsid w:val="00333684"/>
    <w:rsid w:val="0033443C"/>
    <w:rsid w:val="00343835"/>
    <w:rsid w:val="00343A6F"/>
    <w:rsid w:val="00345011"/>
    <w:rsid w:val="00354128"/>
    <w:rsid w:val="0035559A"/>
    <w:rsid w:val="00363FAC"/>
    <w:rsid w:val="003667D0"/>
    <w:rsid w:val="003672F6"/>
    <w:rsid w:val="00373C8E"/>
    <w:rsid w:val="003804FD"/>
    <w:rsid w:val="00381BEA"/>
    <w:rsid w:val="003A1748"/>
    <w:rsid w:val="003A2E08"/>
    <w:rsid w:val="003B4DB2"/>
    <w:rsid w:val="003C32D3"/>
    <w:rsid w:val="003C5B31"/>
    <w:rsid w:val="003F07D8"/>
    <w:rsid w:val="003F509B"/>
    <w:rsid w:val="004011AA"/>
    <w:rsid w:val="00401897"/>
    <w:rsid w:val="00401DC0"/>
    <w:rsid w:val="004253FE"/>
    <w:rsid w:val="004313CD"/>
    <w:rsid w:val="00444B4F"/>
    <w:rsid w:val="004623F7"/>
    <w:rsid w:val="00467FF3"/>
    <w:rsid w:val="004728D3"/>
    <w:rsid w:val="00481BA5"/>
    <w:rsid w:val="00484AE6"/>
    <w:rsid w:val="00492C80"/>
    <w:rsid w:val="004B4E3B"/>
    <w:rsid w:val="004B51CC"/>
    <w:rsid w:val="004C2792"/>
    <w:rsid w:val="004C288A"/>
    <w:rsid w:val="004C7A78"/>
    <w:rsid w:val="004D33C6"/>
    <w:rsid w:val="004E3455"/>
    <w:rsid w:val="004F0C1A"/>
    <w:rsid w:val="005048F2"/>
    <w:rsid w:val="00517D6C"/>
    <w:rsid w:val="0052400A"/>
    <w:rsid w:val="00524039"/>
    <w:rsid w:val="00525D9C"/>
    <w:rsid w:val="005326DE"/>
    <w:rsid w:val="00541A07"/>
    <w:rsid w:val="0054710A"/>
    <w:rsid w:val="00565C7E"/>
    <w:rsid w:val="005802B1"/>
    <w:rsid w:val="00584BC9"/>
    <w:rsid w:val="005947D5"/>
    <w:rsid w:val="0059506D"/>
    <w:rsid w:val="005976BF"/>
    <w:rsid w:val="005A3F24"/>
    <w:rsid w:val="005B67B2"/>
    <w:rsid w:val="005C26A4"/>
    <w:rsid w:val="005D1D95"/>
    <w:rsid w:val="005E2CCF"/>
    <w:rsid w:val="005F46F1"/>
    <w:rsid w:val="00604EB1"/>
    <w:rsid w:val="00606177"/>
    <w:rsid w:val="00625DB2"/>
    <w:rsid w:val="0062678D"/>
    <w:rsid w:val="00643127"/>
    <w:rsid w:val="00650B88"/>
    <w:rsid w:val="00660D7C"/>
    <w:rsid w:val="006730CC"/>
    <w:rsid w:val="00690812"/>
    <w:rsid w:val="0069198D"/>
    <w:rsid w:val="006A69AD"/>
    <w:rsid w:val="006B26AE"/>
    <w:rsid w:val="006B66C9"/>
    <w:rsid w:val="006D283E"/>
    <w:rsid w:val="006E5718"/>
    <w:rsid w:val="006E608F"/>
    <w:rsid w:val="006F28E1"/>
    <w:rsid w:val="006F7129"/>
    <w:rsid w:val="0070002B"/>
    <w:rsid w:val="00700E4B"/>
    <w:rsid w:val="00703848"/>
    <w:rsid w:val="00720A51"/>
    <w:rsid w:val="0073012B"/>
    <w:rsid w:val="007309C3"/>
    <w:rsid w:val="00732274"/>
    <w:rsid w:val="0075337A"/>
    <w:rsid w:val="00767BD0"/>
    <w:rsid w:val="00777818"/>
    <w:rsid w:val="00787360"/>
    <w:rsid w:val="00794412"/>
    <w:rsid w:val="007A359F"/>
    <w:rsid w:val="007B2DCE"/>
    <w:rsid w:val="007C0D67"/>
    <w:rsid w:val="007C3346"/>
    <w:rsid w:val="007C5623"/>
    <w:rsid w:val="007D14D0"/>
    <w:rsid w:val="007D2F3F"/>
    <w:rsid w:val="007E183E"/>
    <w:rsid w:val="007E5746"/>
    <w:rsid w:val="007E6A05"/>
    <w:rsid w:val="007F6E84"/>
    <w:rsid w:val="00813F34"/>
    <w:rsid w:val="0081425E"/>
    <w:rsid w:val="00816065"/>
    <w:rsid w:val="00821484"/>
    <w:rsid w:val="00823268"/>
    <w:rsid w:val="00850735"/>
    <w:rsid w:val="008560E7"/>
    <w:rsid w:val="00860D89"/>
    <w:rsid w:val="008636DC"/>
    <w:rsid w:val="0086591A"/>
    <w:rsid w:val="008823E7"/>
    <w:rsid w:val="008A3361"/>
    <w:rsid w:val="008B1ECA"/>
    <w:rsid w:val="008B24E5"/>
    <w:rsid w:val="008C5C40"/>
    <w:rsid w:val="008D0175"/>
    <w:rsid w:val="008D3001"/>
    <w:rsid w:val="008D6EDB"/>
    <w:rsid w:val="008E475D"/>
    <w:rsid w:val="0091230C"/>
    <w:rsid w:val="009230BC"/>
    <w:rsid w:val="009362B0"/>
    <w:rsid w:val="00943CDF"/>
    <w:rsid w:val="009665A4"/>
    <w:rsid w:val="0097152B"/>
    <w:rsid w:val="00984057"/>
    <w:rsid w:val="0099086E"/>
    <w:rsid w:val="009951F3"/>
    <w:rsid w:val="009B40F8"/>
    <w:rsid w:val="009C39C4"/>
    <w:rsid w:val="009D1C31"/>
    <w:rsid w:val="009D418A"/>
    <w:rsid w:val="009E2C8E"/>
    <w:rsid w:val="009E517B"/>
    <w:rsid w:val="00A040F6"/>
    <w:rsid w:val="00A1155E"/>
    <w:rsid w:val="00A15D07"/>
    <w:rsid w:val="00A20BC3"/>
    <w:rsid w:val="00A27E7A"/>
    <w:rsid w:val="00A34A30"/>
    <w:rsid w:val="00A3623B"/>
    <w:rsid w:val="00A451E8"/>
    <w:rsid w:val="00A679A3"/>
    <w:rsid w:val="00A846CE"/>
    <w:rsid w:val="00A8476D"/>
    <w:rsid w:val="00A8492E"/>
    <w:rsid w:val="00A85829"/>
    <w:rsid w:val="00A86421"/>
    <w:rsid w:val="00A96D39"/>
    <w:rsid w:val="00A97151"/>
    <w:rsid w:val="00AA2E77"/>
    <w:rsid w:val="00AB1BAB"/>
    <w:rsid w:val="00AB5036"/>
    <w:rsid w:val="00AD2508"/>
    <w:rsid w:val="00AD5B27"/>
    <w:rsid w:val="00AD7A95"/>
    <w:rsid w:val="00AE1153"/>
    <w:rsid w:val="00AE486F"/>
    <w:rsid w:val="00AE5E8F"/>
    <w:rsid w:val="00B03FC2"/>
    <w:rsid w:val="00B17682"/>
    <w:rsid w:val="00B17AD4"/>
    <w:rsid w:val="00B30584"/>
    <w:rsid w:val="00B3254E"/>
    <w:rsid w:val="00B33B12"/>
    <w:rsid w:val="00B402F0"/>
    <w:rsid w:val="00B41F1C"/>
    <w:rsid w:val="00B61619"/>
    <w:rsid w:val="00B930FC"/>
    <w:rsid w:val="00B9391C"/>
    <w:rsid w:val="00BB50C9"/>
    <w:rsid w:val="00BC2D19"/>
    <w:rsid w:val="00BD3127"/>
    <w:rsid w:val="00BD53A7"/>
    <w:rsid w:val="00BE40B9"/>
    <w:rsid w:val="00BE528A"/>
    <w:rsid w:val="00BF0CCE"/>
    <w:rsid w:val="00C003D1"/>
    <w:rsid w:val="00C00E5D"/>
    <w:rsid w:val="00C0350A"/>
    <w:rsid w:val="00C0494B"/>
    <w:rsid w:val="00C15820"/>
    <w:rsid w:val="00C16548"/>
    <w:rsid w:val="00C216CB"/>
    <w:rsid w:val="00C32FF6"/>
    <w:rsid w:val="00C5275F"/>
    <w:rsid w:val="00C566C7"/>
    <w:rsid w:val="00C63C27"/>
    <w:rsid w:val="00C720CA"/>
    <w:rsid w:val="00C749C7"/>
    <w:rsid w:val="00C80946"/>
    <w:rsid w:val="00C80FB6"/>
    <w:rsid w:val="00C84A18"/>
    <w:rsid w:val="00C91B7F"/>
    <w:rsid w:val="00C93793"/>
    <w:rsid w:val="00CA108F"/>
    <w:rsid w:val="00CA68E6"/>
    <w:rsid w:val="00CB6745"/>
    <w:rsid w:val="00CC3AEF"/>
    <w:rsid w:val="00CD63F7"/>
    <w:rsid w:val="00CF6FA4"/>
    <w:rsid w:val="00D07247"/>
    <w:rsid w:val="00D22AB1"/>
    <w:rsid w:val="00D22ABC"/>
    <w:rsid w:val="00D35C03"/>
    <w:rsid w:val="00D3763B"/>
    <w:rsid w:val="00D45E60"/>
    <w:rsid w:val="00D532AA"/>
    <w:rsid w:val="00D64A22"/>
    <w:rsid w:val="00D67532"/>
    <w:rsid w:val="00DA2441"/>
    <w:rsid w:val="00DA3628"/>
    <w:rsid w:val="00DA5600"/>
    <w:rsid w:val="00DB6ADC"/>
    <w:rsid w:val="00DD2DB9"/>
    <w:rsid w:val="00DE034D"/>
    <w:rsid w:val="00DE0992"/>
    <w:rsid w:val="00DF3B54"/>
    <w:rsid w:val="00E31153"/>
    <w:rsid w:val="00E322D8"/>
    <w:rsid w:val="00E4622C"/>
    <w:rsid w:val="00E46EF2"/>
    <w:rsid w:val="00E63E56"/>
    <w:rsid w:val="00E66FBE"/>
    <w:rsid w:val="00E7092E"/>
    <w:rsid w:val="00E70F88"/>
    <w:rsid w:val="00EA2097"/>
    <w:rsid w:val="00EB0620"/>
    <w:rsid w:val="00EB7E92"/>
    <w:rsid w:val="00ED4256"/>
    <w:rsid w:val="00EF764D"/>
    <w:rsid w:val="00F244F2"/>
    <w:rsid w:val="00F325EA"/>
    <w:rsid w:val="00F35B4F"/>
    <w:rsid w:val="00F36C61"/>
    <w:rsid w:val="00F4321C"/>
    <w:rsid w:val="00F62725"/>
    <w:rsid w:val="00F65B5A"/>
    <w:rsid w:val="00F747BA"/>
    <w:rsid w:val="00F916D6"/>
    <w:rsid w:val="00F94B5D"/>
    <w:rsid w:val="00F97D55"/>
    <w:rsid w:val="00FA2EF2"/>
    <w:rsid w:val="00FC3920"/>
    <w:rsid w:val="00FE0AAB"/>
    <w:rsid w:val="00FE25C3"/>
    <w:rsid w:val="00FE5260"/>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FC67E3A3-189E-4C8D-82A9-44BE684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21503">
      <w:bodyDiv w:val="1"/>
      <w:marLeft w:val="0"/>
      <w:marRight w:val="0"/>
      <w:marTop w:val="0"/>
      <w:marBottom w:val="0"/>
      <w:divBdr>
        <w:top w:val="none" w:sz="0" w:space="0" w:color="auto"/>
        <w:left w:val="none" w:sz="0" w:space="0" w:color="auto"/>
        <w:bottom w:val="none" w:sz="0" w:space="0" w:color="auto"/>
        <w:right w:val="none" w:sz="0" w:space="0" w:color="auto"/>
      </w:divBdr>
      <w:divsChild>
        <w:div w:id="1425568316">
          <w:marLeft w:val="0"/>
          <w:marRight w:val="0"/>
          <w:marTop w:val="0"/>
          <w:marBottom w:val="0"/>
          <w:divBdr>
            <w:top w:val="none" w:sz="0" w:space="0" w:color="auto"/>
            <w:left w:val="none" w:sz="0" w:space="0" w:color="auto"/>
            <w:bottom w:val="none" w:sz="0" w:space="0" w:color="auto"/>
            <w:right w:val="none" w:sz="0" w:space="0" w:color="auto"/>
          </w:divBdr>
        </w:div>
        <w:div w:id="145632639">
          <w:marLeft w:val="0"/>
          <w:marRight w:val="0"/>
          <w:marTop w:val="0"/>
          <w:marBottom w:val="0"/>
          <w:divBdr>
            <w:top w:val="none" w:sz="0" w:space="0" w:color="auto"/>
            <w:left w:val="none" w:sz="0" w:space="0" w:color="auto"/>
            <w:bottom w:val="none" w:sz="0" w:space="0" w:color="auto"/>
            <w:right w:val="none" w:sz="0" w:space="0" w:color="auto"/>
          </w:divBdr>
        </w:div>
        <w:div w:id="117572186">
          <w:marLeft w:val="0"/>
          <w:marRight w:val="0"/>
          <w:marTop w:val="0"/>
          <w:marBottom w:val="0"/>
          <w:divBdr>
            <w:top w:val="none" w:sz="0" w:space="0" w:color="auto"/>
            <w:left w:val="none" w:sz="0" w:space="0" w:color="auto"/>
            <w:bottom w:val="none" w:sz="0" w:space="0" w:color="auto"/>
            <w:right w:val="none" w:sz="0" w:space="0" w:color="auto"/>
          </w:divBdr>
        </w:div>
        <w:div w:id="747311527">
          <w:marLeft w:val="0"/>
          <w:marRight w:val="0"/>
          <w:marTop w:val="0"/>
          <w:marBottom w:val="0"/>
          <w:divBdr>
            <w:top w:val="none" w:sz="0" w:space="0" w:color="auto"/>
            <w:left w:val="none" w:sz="0" w:space="0" w:color="auto"/>
            <w:bottom w:val="none" w:sz="0" w:space="0" w:color="auto"/>
            <w:right w:val="none" w:sz="0" w:space="0" w:color="auto"/>
          </w:divBdr>
        </w:div>
        <w:div w:id="775488820">
          <w:marLeft w:val="0"/>
          <w:marRight w:val="0"/>
          <w:marTop w:val="0"/>
          <w:marBottom w:val="0"/>
          <w:divBdr>
            <w:top w:val="none" w:sz="0" w:space="0" w:color="auto"/>
            <w:left w:val="none" w:sz="0" w:space="0" w:color="auto"/>
            <w:bottom w:val="none" w:sz="0" w:space="0" w:color="auto"/>
            <w:right w:val="none" w:sz="0" w:space="0" w:color="auto"/>
          </w:divBdr>
        </w:div>
        <w:div w:id="634289175">
          <w:marLeft w:val="0"/>
          <w:marRight w:val="0"/>
          <w:marTop w:val="0"/>
          <w:marBottom w:val="0"/>
          <w:divBdr>
            <w:top w:val="none" w:sz="0" w:space="0" w:color="auto"/>
            <w:left w:val="none" w:sz="0" w:space="0" w:color="auto"/>
            <w:bottom w:val="none" w:sz="0" w:space="0" w:color="auto"/>
            <w:right w:val="none" w:sz="0" w:space="0" w:color="auto"/>
          </w:divBdr>
        </w:div>
        <w:div w:id="928387229">
          <w:marLeft w:val="0"/>
          <w:marRight w:val="0"/>
          <w:marTop w:val="0"/>
          <w:marBottom w:val="0"/>
          <w:divBdr>
            <w:top w:val="none" w:sz="0" w:space="0" w:color="auto"/>
            <w:left w:val="none" w:sz="0" w:space="0" w:color="auto"/>
            <w:bottom w:val="none" w:sz="0" w:space="0" w:color="auto"/>
            <w:right w:val="none" w:sz="0" w:space="0" w:color="auto"/>
          </w:divBdr>
        </w:div>
        <w:div w:id="1745296047">
          <w:marLeft w:val="0"/>
          <w:marRight w:val="0"/>
          <w:marTop w:val="0"/>
          <w:marBottom w:val="0"/>
          <w:divBdr>
            <w:top w:val="none" w:sz="0" w:space="0" w:color="auto"/>
            <w:left w:val="none" w:sz="0" w:space="0" w:color="auto"/>
            <w:bottom w:val="none" w:sz="0" w:space="0" w:color="auto"/>
            <w:right w:val="none" w:sz="0" w:space="0" w:color="auto"/>
          </w:divBdr>
        </w:div>
        <w:div w:id="1176578134">
          <w:marLeft w:val="0"/>
          <w:marRight w:val="0"/>
          <w:marTop w:val="0"/>
          <w:marBottom w:val="0"/>
          <w:divBdr>
            <w:top w:val="none" w:sz="0" w:space="0" w:color="auto"/>
            <w:left w:val="none" w:sz="0" w:space="0" w:color="auto"/>
            <w:bottom w:val="none" w:sz="0" w:space="0" w:color="auto"/>
            <w:right w:val="none" w:sz="0" w:space="0" w:color="auto"/>
          </w:divBdr>
        </w:div>
        <w:div w:id="1867719041">
          <w:marLeft w:val="0"/>
          <w:marRight w:val="0"/>
          <w:marTop w:val="0"/>
          <w:marBottom w:val="0"/>
          <w:divBdr>
            <w:top w:val="none" w:sz="0" w:space="0" w:color="auto"/>
            <w:left w:val="none" w:sz="0" w:space="0" w:color="auto"/>
            <w:bottom w:val="none" w:sz="0" w:space="0" w:color="auto"/>
            <w:right w:val="none" w:sz="0" w:space="0" w:color="auto"/>
          </w:divBdr>
        </w:div>
        <w:div w:id="1706518785">
          <w:marLeft w:val="0"/>
          <w:marRight w:val="0"/>
          <w:marTop w:val="0"/>
          <w:marBottom w:val="0"/>
          <w:divBdr>
            <w:top w:val="none" w:sz="0" w:space="0" w:color="auto"/>
            <w:left w:val="none" w:sz="0" w:space="0" w:color="auto"/>
            <w:bottom w:val="none" w:sz="0" w:space="0" w:color="auto"/>
            <w:right w:val="none" w:sz="0" w:space="0" w:color="auto"/>
          </w:divBdr>
        </w:div>
        <w:div w:id="2002197772">
          <w:marLeft w:val="0"/>
          <w:marRight w:val="0"/>
          <w:marTop w:val="0"/>
          <w:marBottom w:val="0"/>
          <w:divBdr>
            <w:top w:val="none" w:sz="0" w:space="0" w:color="auto"/>
            <w:left w:val="none" w:sz="0" w:space="0" w:color="auto"/>
            <w:bottom w:val="none" w:sz="0" w:space="0" w:color="auto"/>
            <w:right w:val="none" w:sz="0" w:space="0" w:color="auto"/>
          </w:divBdr>
        </w:div>
        <w:div w:id="1797796204">
          <w:marLeft w:val="0"/>
          <w:marRight w:val="0"/>
          <w:marTop w:val="0"/>
          <w:marBottom w:val="0"/>
          <w:divBdr>
            <w:top w:val="none" w:sz="0" w:space="0" w:color="auto"/>
            <w:left w:val="none" w:sz="0" w:space="0" w:color="auto"/>
            <w:bottom w:val="none" w:sz="0" w:space="0" w:color="auto"/>
            <w:right w:val="none" w:sz="0" w:space="0" w:color="auto"/>
          </w:divBdr>
        </w:div>
        <w:div w:id="403068390">
          <w:marLeft w:val="0"/>
          <w:marRight w:val="0"/>
          <w:marTop w:val="0"/>
          <w:marBottom w:val="0"/>
          <w:divBdr>
            <w:top w:val="none" w:sz="0" w:space="0" w:color="auto"/>
            <w:left w:val="none" w:sz="0" w:space="0" w:color="auto"/>
            <w:bottom w:val="none" w:sz="0" w:space="0" w:color="auto"/>
            <w:right w:val="none" w:sz="0" w:space="0" w:color="auto"/>
          </w:divBdr>
        </w:div>
        <w:div w:id="2010280830">
          <w:marLeft w:val="0"/>
          <w:marRight w:val="0"/>
          <w:marTop w:val="0"/>
          <w:marBottom w:val="0"/>
          <w:divBdr>
            <w:top w:val="none" w:sz="0" w:space="0" w:color="auto"/>
            <w:left w:val="none" w:sz="0" w:space="0" w:color="auto"/>
            <w:bottom w:val="none" w:sz="0" w:space="0" w:color="auto"/>
            <w:right w:val="none" w:sz="0" w:space="0" w:color="auto"/>
          </w:divBdr>
        </w:div>
        <w:div w:id="1358197639">
          <w:marLeft w:val="0"/>
          <w:marRight w:val="0"/>
          <w:marTop w:val="0"/>
          <w:marBottom w:val="0"/>
          <w:divBdr>
            <w:top w:val="none" w:sz="0" w:space="0" w:color="auto"/>
            <w:left w:val="none" w:sz="0" w:space="0" w:color="auto"/>
            <w:bottom w:val="none" w:sz="0" w:space="0" w:color="auto"/>
            <w:right w:val="none" w:sz="0" w:space="0" w:color="auto"/>
          </w:divBdr>
        </w:div>
        <w:div w:id="829642358">
          <w:marLeft w:val="0"/>
          <w:marRight w:val="0"/>
          <w:marTop w:val="0"/>
          <w:marBottom w:val="0"/>
          <w:divBdr>
            <w:top w:val="none" w:sz="0" w:space="0" w:color="auto"/>
            <w:left w:val="none" w:sz="0" w:space="0" w:color="auto"/>
            <w:bottom w:val="none" w:sz="0" w:space="0" w:color="auto"/>
            <w:right w:val="none" w:sz="0" w:space="0" w:color="auto"/>
          </w:divBdr>
        </w:div>
        <w:div w:id="3435036">
          <w:marLeft w:val="0"/>
          <w:marRight w:val="0"/>
          <w:marTop w:val="0"/>
          <w:marBottom w:val="0"/>
          <w:divBdr>
            <w:top w:val="none" w:sz="0" w:space="0" w:color="auto"/>
            <w:left w:val="none" w:sz="0" w:space="0" w:color="auto"/>
            <w:bottom w:val="none" w:sz="0" w:space="0" w:color="auto"/>
            <w:right w:val="none" w:sz="0" w:space="0" w:color="auto"/>
          </w:divBdr>
        </w:div>
        <w:div w:id="1580753125">
          <w:marLeft w:val="0"/>
          <w:marRight w:val="0"/>
          <w:marTop w:val="0"/>
          <w:marBottom w:val="0"/>
          <w:divBdr>
            <w:top w:val="none" w:sz="0" w:space="0" w:color="auto"/>
            <w:left w:val="none" w:sz="0" w:space="0" w:color="auto"/>
            <w:bottom w:val="none" w:sz="0" w:space="0" w:color="auto"/>
            <w:right w:val="none" w:sz="0" w:space="0" w:color="auto"/>
          </w:divBdr>
        </w:div>
      </w:divsChild>
    </w:div>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wso.org" TargetMode="External"/><Relationship Id="rId13" Type="http://schemas.openxmlformats.org/officeDocument/2006/relationships/hyperlink" Target="mailto:apb@acawso.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aryj\Downloads\http\:www.adultchildre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b@wso.org" TargetMode="External"/><Relationship Id="rId5" Type="http://schemas.openxmlformats.org/officeDocument/2006/relationships/webSettings" Target="webSettings.xml"/><Relationship Id="rId15" Type="http://schemas.openxmlformats.org/officeDocument/2006/relationships/hyperlink" Target="mailto:abc@adultchildren.org" TargetMode="External"/><Relationship Id="rId10" Type="http://schemas.openxmlformats.org/officeDocument/2006/relationships/hyperlink" Target="mailto:litstaff@adultchildre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chives@adultchildren.org" TargetMode="External"/><Relationship Id="rId14" Type="http://schemas.openxmlformats.org/officeDocument/2006/relationships/hyperlink" Target="mailto:chairnomcom@acaws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DA55-4CC0-4357-9FCE-03B231A8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2</cp:revision>
  <cp:lastPrinted>2018-09-06T19:17:00Z</cp:lastPrinted>
  <dcterms:created xsi:type="dcterms:W3CDTF">2018-12-07T22:24:00Z</dcterms:created>
  <dcterms:modified xsi:type="dcterms:W3CDTF">2018-12-07T22:24:00Z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